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85" w:type="dxa"/>
        <w:tblLook w:val="04A0" w:firstRow="1" w:lastRow="0" w:firstColumn="1" w:lastColumn="0" w:noHBand="0" w:noVBand="1"/>
      </w:tblPr>
      <w:tblGrid>
        <w:gridCol w:w="2436"/>
        <w:gridCol w:w="3483"/>
        <w:gridCol w:w="4566"/>
      </w:tblGrid>
      <w:tr w:rsidR="00D63083" w14:paraId="32350CAD" w14:textId="77777777" w:rsidTr="00457C6E">
        <w:tc>
          <w:tcPr>
            <w:tcW w:w="10485" w:type="dxa"/>
            <w:gridSpan w:val="3"/>
            <w:tcBorders>
              <w:top w:val="single" w:sz="24" w:space="0" w:color="auto"/>
              <w:left w:val="single" w:sz="24" w:space="0" w:color="auto"/>
              <w:bottom w:val="single" w:sz="24" w:space="0" w:color="auto"/>
              <w:right w:val="single" w:sz="24" w:space="0" w:color="auto"/>
            </w:tcBorders>
            <w:shd w:val="clear" w:color="auto" w:fill="00B050"/>
          </w:tcPr>
          <w:p w14:paraId="5269680A" w14:textId="017F76E9" w:rsidR="00D63083" w:rsidRDefault="00D63083" w:rsidP="00D63083">
            <w:pPr>
              <w:jc w:val="center"/>
              <w:rPr>
                <w:rFonts w:ascii="Comic Sans MS" w:hAnsi="Comic Sans MS"/>
                <w:sz w:val="24"/>
                <w:szCs w:val="24"/>
                <w:lang w:val="en-US"/>
              </w:rPr>
            </w:pPr>
            <w:r w:rsidRPr="009D261F">
              <w:rPr>
                <w:rFonts w:ascii="Comic Sans MS" w:hAnsi="Comic Sans MS"/>
                <w:sz w:val="24"/>
                <w:szCs w:val="24"/>
                <w:lang w:val="en-US"/>
              </w:rPr>
              <w:t xml:space="preserve">Curriculum Information – Year </w:t>
            </w:r>
            <w:r w:rsidR="00D408AC">
              <w:rPr>
                <w:rFonts w:ascii="Comic Sans MS" w:hAnsi="Comic Sans MS"/>
                <w:sz w:val="24"/>
                <w:szCs w:val="24"/>
                <w:lang w:val="en-US"/>
              </w:rPr>
              <w:t xml:space="preserve">Three and </w:t>
            </w:r>
            <w:r w:rsidR="00457C6E">
              <w:rPr>
                <w:rFonts w:ascii="Comic Sans MS" w:hAnsi="Comic Sans MS"/>
                <w:sz w:val="24"/>
                <w:szCs w:val="24"/>
                <w:lang w:val="en-US"/>
              </w:rPr>
              <w:t>Four</w:t>
            </w:r>
            <w:r w:rsidR="009F4A67">
              <w:rPr>
                <w:rFonts w:ascii="Comic Sans MS" w:hAnsi="Comic Sans MS"/>
                <w:sz w:val="24"/>
                <w:szCs w:val="24"/>
                <w:lang w:val="en-US"/>
              </w:rPr>
              <w:t xml:space="preserve"> </w:t>
            </w:r>
            <w:r w:rsidR="00457C6E">
              <w:rPr>
                <w:rFonts w:ascii="Comic Sans MS" w:hAnsi="Comic Sans MS"/>
                <w:sz w:val="24"/>
                <w:szCs w:val="24"/>
                <w:lang w:val="en-US"/>
              </w:rPr>
              <w:t>– Autumn 1</w:t>
            </w:r>
          </w:p>
          <w:p w14:paraId="30C9364E" w14:textId="77777777" w:rsidR="00D63083" w:rsidRDefault="00D63083" w:rsidP="00D63083">
            <w:pPr>
              <w:rPr>
                <w:rFonts w:ascii="Comic Sans MS" w:hAnsi="Comic Sans MS"/>
                <w:sz w:val="24"/>
                <w:szCs w:val="24"/>
                <w:lang w:val="en-US"/>
              </w:rPr>
            </w:pPr>
          </w:p>
        </w:tc>
      </w:tr>
      <w:tr w:rsidR="00623EDD" w14:paraId="3A82882C" w14:textId="77777777" w:rsidTr="00544E98">
        <w:tc>
          <w:tcPr>
            <w:tcW w:w="2290" w:type="dxa"/>
            <w:tcBorders>
              <w:top w:val="single" w:sz="24" w:space="0" w:color="auto"/>
              <w:left w:val="single" w:sz="24" w:space="0" w:color="auto"/>
              <w:bottom w:val="single" w:sz="4" w:space="0" w:color="auto"/>
              <w:right w:val="single" w:sz="4" w:space="0" w:color="auto"/>
            </w:tcBorders>
          </w:tcPr>
          <w:p w14:paraId="3834277C" w14:textId="77777777" w:rsidR="00E40D45" w:rsidRDefault="00E40D45" w:rsidP="009D261F">
            <w:pPr>
              <w:jc w:val="center"/>
              <w:rPr>
                <w:rFonts w:ascii="Comic Sans MS" w:hAnsi="Comic Sans MS"/>
                <w:sz w:val="24"/>
                <w:szCs w:val="24"/>
                <w:lang w:val="en-US"/>
              </w:rPr>
            </w:pPr>
          </w:p>
          <w:p w14:paraId="43DB8355" w14:textId="77777777" w:rsidR="00E40D45" w:rsidRDefault="00E40D45" w:rsidP="009D261F">
            <w:pPr>
              <w:jc w:val="center"/>
              <w:rPr>
                <w:rFonts w:ascii="Comic Sans MS" w:hAnsi="Comic Sans MS"/>
                <w:sz w:val="24"/>
                <w:szCs w:val="24"/>
                <w:lang w:val="en-US"/>
              </w:rPr>
            </w:pPr>
            <w:r>
              <w:rPr>
                <w:rFonts w:ascii="Comic Sans MS" w:hAnsi="Comic Sans MS"/>
                <w:sz w:val="24"/>
                <w:szCs w:val="24"/>
                <w:lang w:val="en-US"/>
              </w:rPr>
              <w:t>Class text</w:t>
            </w:r>
          </w:p>
          <w:p w14:paraId="574A3210" w14:textId="77777777" w:rsidR="00E40D45" w:rsidRDefault="00E40D45" w:rsidP="009D261F">
            <w:pPr>
              <w:jc w:val="center"/>
              <w:rPr>
                <w:rFonts w:ascii="Comic Sans MS" w:hAnsi="Comic Sans MS"/>
                <w:sz w:val="24"/>
                <w:szCs w:val="24"/>
                <w:lang w:val="en-US"/>
              </w:rPr>
            </w:pPr>
          </w:p>
        </w:tc>
        <w:tc>
          <w:tcPr>
            <w:tcW w:w="8195" w:type="dxa"/>
            <w:gridSpan w:val="2"/>
            <w:tcBorders>
              <w:top w:val="single" w:sz="24" w:space="0" w:color="auto"/>
              <w:left w:val="single" w:sz="4" w:space="0" w:color="auto"/>
              <w:bottom w:val="single" w:sz="4" w:space="0" w:color="auto"/>
              <w:right w:val="single" w:sz="24" w:space="0" w:color="auto"/>
            </w:tcBorders>
          </w:tcPr>
          <w:p w14:paraId="546F7604" w14:textId="77777777" w:rsidR="00E40D45" w:rsidRDefault="00E40D45" w:rsidP="009D261F">
            <w:pPr>
              <w:jc w:val="center"/>
              <w:rPr>
                <w:rFonts w:ascii="Comic Sans MS" w:hAnsi="Comic Sans MS"/>
                <w:sz w:val="24"/>
                <w:szCs w:val="24"/>
                <w:lang w:val="en-US"/>
              </w:rPr>
            </w:pPr>
          </w:p>
          <w:p w14:paraId="530F4800" w14:textId="64424DDA" w:rsidR="00E40D45" w:rsidRDefault="007F2C0F" w:rsidP="00E40D45">
            <w:pPr>
              <w:jc w:val="center"/>
              <w:rPr>
                <w:rFonts w:ascii="Comic Sans MS" w:hAnsi="Comic Sans MS"/>
                <w:noProof/>
                <w:sz w:val="24"/>
                <w:szCs w:val="24"/>
                <w:lang w:eastAsia="en-GB"/>
              </w:rPr>
            </w:pPr>
            <w:r>
              <w:rPr>
                <w:rFonts w:ascii="Comic Sans MS" w:hAnsi="Comic Sans MS"/>
                <w:sz w:val="24"/>
                <w:szCs w:val="24"/>
                <w:lang w:val="en-US"/>
              </w:rPr>
              <w:t xml:space="preserve">Journey to </w:t>
            </w:r>
            <w:proofErr w:type="spellStart"/>
            <w:r w:rsidR="00D26584">
              <w:rPr>
                <w:rFonts w:ascii="Comic Sans MS" w:hAnsi="Comic Sans MS"/>
                <w:sz w:val="24"/>
                <w:szCs w:val="24"/>
                <w:lang w:val="en-US"/>
              </w:rPr>
              <w:t>Jo’burg</w:t>
            </w:r>
            <w:proofErr w:type="spellEnd"/>
            <w:r>
              <w:rPr>
                <w:rFonts w:ascii="Comic Sans MS" w:hAnsi="Comic Sans MS"/>
                <w:sz w:val="24"/>
                <w:szCs w:val="24"/>
                <w:lang w:val="en-US"/>
              </w:rPr>
              <w:t xml:space="preserve"> – Beverly Naidoo </w:t>
            </w:r>
          </w:p>
          <w:p w14:paraId="0C4A0BF5" w14:textId="77777777" w:rsidR="007F2C0F" w:rsidRDefault="007F2C0F" w:rsidP="00E40D45">
            <w:pPr>
              <w:jc w:val="center"/>
              <w:rPr>
                <w:rFonts w:ascii="Comic Sans MS" w:hAnsi="Comic Sans MS"/>
                <w:sz w:val="24"/>
                <w:szCs w:val="24"/>
                <w:lang w:val="en-US"/>
              </w:rPr>
            </w:pPr>
          </w:p>
          <w:p w14:paraId="0FB97552" w14:textId="479F8DFB" w:rsidR="007F2C0F" w:rsidRPr="00E40D45" w:rsidRDefault="00D408AC" w:rsidP="00E40D45">
            <w:pPr>
              <w:jc w:val="center"/>
              <w:rPr>
                <w:rFonts w:ascii="Comic Sans MS" w:hAnsi="Comic Sans MS"/>
                <w:sz w:val="24"/>
                <w:szCs w:val="24"/>
                <w:lang w:val="en-US"/>
              </w:rPr>
            </w:pPr>
            <w:r w:rsidRPr="00D408AC">
              <w:rPr>
                <w:rFonts w:ascii="Comic Sans MS" w:hAnsi="Comic Sans MS"/>
                <w:noProof/>
                <w:sz w:val="24"/>
                <w:szCs w:val="24"/>
                <w:lang w:eastAsia="en-GB"/>
              </w:rPr>
              <w:drawing>
                <wp:inline distT="0" distB="0" distL="0" distR="0" wp14:anchorId="4F13DF72" wp14:editId="25DDC371">
                  <wp:extent cx="1743075" cy="2619375"/>
                  <wp:effectExtent l="0" t="0" r="9525" b="9525"/>
                  <wp:docPr id="14" name="Picture 14" descr="C:\Users\teacher\AppData\Local\Microsoft\Windows\INetCache\Content.MSO\5A823C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INetCache\Content.MSO\5A823C75.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p w14:paraId="58D690EC" w14:textId="77777777" w:rsidR="00E40D45" w:rsidRPr="003926CD" w:rsidRDefault="00E40D45" w:rsidP="003926CD">
            <w:pPr>
              <w:rPr>
                <w:rFonts w:ascii="Comic Sans MS" w:hAnsi="Comic Sans MS"/>
                <w:sz w:val="24"/>
                <w:szCs w:val="24"/>
                <w:lang w:val="en-US"/>
              </w:rPr>
            </w:pPr>
          </w:p>
        </w:tc>
      </w:tr>
      <w:tr w:rsidR="00A32B43" w14:paraId="7CCC5DE6" w14:textId="77777777" w:rsidTr="00544E98">
        <w:tc>
          <w:tcPr>
            <w:tcW w:w="2290" w:type="dxa"/>
            <w:tcBorders>
              <w:top w:val="single" w:sz="4" w:space="0" w:color="auto"/>
              <w:left w:val="single" w:sz="24" w:space="0" w:color="auto"/>
              <w:bottom w:val="single" w:sz="4" w:space="0" w:color="auto"/>
              <w:right w:val="single" w:sz="4" w:space="0" w:color="auto"/>
            </w:tcBorders>
          </w:tcPr>
          <w:p w14:paraId="3CAEE30A" w14:textId="77777777" w:rsidR="009D261F" w:rsidRDefault="009D261F" w:rsidP="009D261F">
            <w:pPr>
              <w:jc w:val="center"/>
              <w:rPr>
                <w:rFonts w:ascii="Comic Sans MS" w:hAnsi="Comic Sans MS"/>
                <w:sz w:val="24"/>
                <w:szCs w:val="24"/>
                <w:lang w:val="en-US"/>
              </w:rPr>
            </w:pPr>
            <w:r>
              <w:rPr>
                <w:noProof/>
                <w:lang w:eastAsia="en-GB"/>
              </w:rPr>
              <w:drawing>
                <wp:anchor distT="0" distB="0" distL="114300" distR="114300" simplePos="0" relativeHeight="251662336" behindDoc="0" locked="0" layoutInCell="1" allowOverlap="1" wp14:anchorId="728BF68F" wp14:editId="7E7ECAB9">
                  <wp:simplePos x="0" y="0"/>
                  <wp:positionH relativeFrom="column">
                    <wp:posOffset>248285</wp:posOffset>
                  </wp:positionH>
                  <wp:positionV relativeFrom="paragraph">
                    <wp:posOffset>139700</wp:posOffset>
                  </wp:positionV>
                  <wp:extent cx="525780" cy="682566"/>
                  <wp:effectExtent l="0" t="0" r="7620" b="3810"/>
                  <wp:wrapNone/>
                  <wp:docPr id="1" name="Picture 1" descr="Image result for sacred heart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ed heart of jes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825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RE</w:t>
            </w:r>
          </w:p>
          <w:p w14:paraId="1C48D56B" w14:textId="77777777" w:rsidR="009D261F" w:rsidRDefault="009D261F" w:rsidP="009D261F">
            <w:pPr>
              <w:rPr>
                <w:rFonts w:ascii="Comic Sans MS" w:hAnsi="Comic Sans MS"/>
                <w:sz w:val="24"/>
                <w:szCs w:val="24"/>
                <w:lang w:val="en-US"/>
              </w:rPr>
            </w:pPr>
          </w:p>
          <w:p w14:paraId="31303B18" w14:textId="77777777" w:rsidR="009D261F" w:rsidRDefault="009D261F" w:rsidP="009D261F">
            <w:pPr>
              <w:rPr>
                <w:rFonts w:ascii="Comic Sans MS" w:hAnsi="Comic Sans MS"/>
                <w:sz w:val="24"/>
                <w:szCs w:val="24"/>
                <w:lang w:val="en-US"/>
              </w:rPr>
            </w:pPr>
          </w:p>
          <w:p w14:paraId="2257DDAA" w14:textId="77777777" w:rsidR="009D261F" w:rsidRDefault="009D261F" w:rsidP="009D261F">
            <w:pPr>
              <w:jc w:val="cente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47751AB6" w14:textId="77777777" w:rsidR="00E506F1" w:rsidRPr="00EF079E" w:rsidRDefault="00E506F1" w:rsidP="00E506F1">
            <w:pPr>
              <w:rPr>
                <w:rFonts w:ascii="Comic Sans MS" w:hAnsi="Comic Sans MS"/>
                <w:sz w:val="24"/>
                <w:szCs w:val="24"/>
                <w:lang w:val="en-US"/>
              </w:rPr>
            </w:pPr>
            <w:r>
              <w:rPr>
                <w:rFonts w:ascii="Comic Sans MS" w:hAnsi="Comic Sans MS"/>
                <w:b/>
                <w:sz w:val="24"/>
                <w:szCs w:val="24"/>
                <w:u w:val="single"/>
                <w:lang w:val="en-US"/>
              </w:rPr>
              <w:t xml:space="preserve">Creation and the story of Abraham to Joseph </w:t>
            </w:r>
          </w:p>
          <w:p w14:paraId="728E99E5" w14:textId="77777777" w:rsidR="00E506F1" w:rsidRDefault="00E506F1" w:rsidP="00E506F1">
            <w:pPr>
              <w:rPr>
                <w:rFonts w:ascii="Comic Sans MS" w:hAnsi="Comic Sans MS"/>
                <w:b/>
                <w:sz w:val="24"/>
                <w:szCs w:val="24"/>
                <w:u w:val="single"/>
                <w:lang w:val="en-US"/>
              </w:rPr>
            </w:pPr>
            <w:r>
              <w:rPr>
                <w:rFonts w:ascii="Comic Sans MS" w:hAnsi="Comic Sans MS"/>
                <w:b/>
                <w:sz w:val="24"/>
                <w:szCs w:val="24"/>
                <w:u w:val="single"/>
                <w:lang w:val="en-US"/>
              </w:rPr>
              <w:t>Jesus teaches us how to pray</w:t>
            </w:r>
          </w:p>
          <w:p w14:paraId="63B2E7F7" w14:textId="77777777" w:rsidR="00E506F1" w:rsidRDefault="00E506F1" w:rsidP="00E506F1">
            <w:pPr>
              <w:rPr>
                <w:rFonts w:ascii="Comic Sans MS" w:hAnsi="Comic Sans MS"/>
                <w:sz w:val="24"/>
                <w:szCs w:val="24"/>
                <w:lang w:val="en-US"/>
              </w:rPr>
            </w:pPr>
          </w:p>
          <w:p w14:paraId="6179DFA5" w14:textId="77777777" w:rsidR="00E506F1" w:rsidRPr="00D3211C" w:rsidRDefault="00E506F1" w:rsidP="00E506F1">
            <w:pPr>
              <w:rPr>
                <w:rFonts w:ascii="Comic Sans MS" w:hAnsi="Comic Sans MS"/>
                <w:b/>
                <w:sz w:val="24"/>
                <w:szCs w:val="24"/>
                <w:lang w:val="en-US"/>
              </w:rPr>
            </w:pPr>
            <w:r w:rsidRPr="00D3211C">
              <w:rPr>
                <w:rFonts w:ascii="Comic Sans MS" w:hAnsi="Comic Sans MS"/>
                <w:b/>
                <w:sz w:val="24"/>
                <w:szCs w:val="24"/>
                <w:lang w:val="en-US"/>
              </w:rPr>
              <w:t xml:space="preserve">Creation and the story of Abraham to Joseph </w:t>
            </w:r>
          </w:p>
          <w:p w14:paraId="1B85B2E2" w14:textId="77777777" w:rsidR="00E506F1" w:rsidRPr="00D3211C" w:rsidRDefault="00E506F1" w:rsidP="00E506F1">
            <w:pPr>
              <w:pStyle w:val="ListParagraph"/>
              <w:numPr>
                <w:ilvl w:val="0"/>
                <w:numId w:val="16"/>
              </w:numPr>
              <w:rPr>
                <w:rFonts w:ascii="Comic Sans MS" w:hAnsi="Comic Sans MS"/>
                <w:sz w:val="24"/>
                <w:szCs w:val="24"/>
                <w:lang w:val="en-US"/>
              </w:rPr>
            </w:pPr>
            <w:r w:rsidRPr="00D3211C">
              <w:rPr>
                <w:rFonts w:ascii="Comic Sans MS" w:hAnsi="Comic Sans MS"/>
                <w:sz w:val="24"/>
                <w:szCs w:val="24"/>
                <w:lang w:val="en-US"/>
              </w:rPr>
              <w:t xml:space="preserve">Know the stories of creation, Abraham and Isaac, Jacob and Joseph from the Old Testament. </w:t>
            </w:r>
          </w:p>
          <w:p w14:paraId="732C37D4" w14:textId="77777777" w:rsidR="00E506F1" w:rsidRDefault="00E506F1" w:rsidP="00E506F1">
            <w:pPr>
              <w:pStyle w:val="ListParagraph"/>
              <w:numPr>
                <w:ilvl w:val="0"/>
                <w:numId w:val="16"/>
              </w:numPr>
              <w:rPr>
                <w:rFonts w:ascii="Comic Sans MS" w:hAnsi="Comic Sans MS"/>
                <w:sz w:val="24"/>
                <w:szCs w:val="24"/>
                <w:lang w:val="en-US"/>
              </w:rPr>
            </w:pPr>
            <w:r w:rsidRPr="00D3211C">
              <w:rPr>
                <w:rFonts w:ascii="Comic Sans MS" w:hAnsi="Comic Sans MS"/>
                <w:sz w:val="24"/>
                <w:szCs w:val="24"/>
                <w:lang w:val="en-US"/>
              </w:rPr>
              <w:t xml:space="preserve">Understand from the story of creation that human beings are made in God’s image and likeness and that this needs to be valued and respected in other people. </w:t>
            </w:r>
          </w:p>
          <w:p w14:paraId="0266B4E8" w14:textId="77777777" w:rsidR="00E506F1" w:rsidRPr="00D3211C" w:rsidRDefault="00E506F1" w:rsidP="00E506F1">
            <w:pPr>
              <w:pStyle w:val="ListParagraph"/>
              <w:numPr>
                <w:ilvl w:val="0"/>
                <w:numId w:val="16"/>
              </w:numPr>
              <w:rPr>
                <w:rFonts w:ascii="Comic Sans MS" w:hAnsi="Comic Sans MS"/>
                <w:sz w:val="24"/>
                <w:szCs w:val="24"/>
                <w:lang w:val="en-US"/>
              </w:rPr>
            </w:pPr>
            <w:r w:rsidRPr="00D3211C">
              <w:rPr>
                <w:rFonts w:ascii="Comic Sans MS" w:hAnsi="Comic Sans MS"/>
                <w:sz w:val="24"/>
                <w:szCs w:val="24"/>
                <w:lang w:val="en-US"/>
              </w:rPr>
              <w:t>Identify how God called and protected both Abraham and Isaac.</w:t>
            </w:r>
          </w:p>
          <w:p w14:paraId="3936E98B" w14:textId="77777777" w:rsidR="00E506F1" w:rsidRDefault="00E506F1" w:rsidP="00E506F1">
            <w:pPr>
              <w:rPr>
                <w:rFonts w:ascii="Comic Sans MS" w:hAnsi="Comic Sans MS"/>
                <w:b/>
                <w:sz w:val="24"/>
                <w:szCs w:val="24"/>
                <w:lang w:val="en-US"/>
              </w:rPr>
            </w:pPr>
          </w:p>
          <w:p w14:paraId="0AAA5B5C" w14:textId="77777777" w:rsidR="00E506F1" w:rsidRDefault="00E506F1" w:rsidP="00E506F1">
            <w:pPr>
              <w:rPr>
                <w:rFonts w:ascii="Comic Sans MS" w:hAnsi="Comic Sans MS"/>
                <w:b/>
                <w:sz w:val="24"/>
                <w:szCs w:val="24"/>
                <w:lang w:val="en-US"/>
              </w:rPr>
            </w:pPr>
            <w:r>
              <w:rPr>
                <w:rFonts w:ascii="Comic Sans MS" w:hAnsi="Comic Sans MS"/>
                <w:b/>
                <w:sz w:val="24"/>
                <w:szCs w:val="24"/>
                <w:lang w:val="en-US"/>
              </w:rPr>
              <w:lastRenderedPageBreak/>
              <w:t>Jesus teaches us how to pray</w:t>
            </w:r>
          </w:p>
          <w:p w14:paraId="447F8514" w14:textId="77777777" w:rsidR="00E506F1" w:rsidRPr="00D3211C" w:rsidRDefault="00E506F1" w:rsidP="00E506F1">
            <w:pPr>
              <w:pStyle w:val="ListParagraph"/>
              <w:numPr>
                <w:ilvl w:val="0"/>
                <w:numId w:val="17"/>
              </w:numPr>
              <w:rPr>
                <w:rFonts w:ascii="Comic Sans MS" w:hAnsi="Comic Sans MS"/>
                <w:sz w:val="24"/>
                <w:szCs w:val="24"/>
                <w:lang w:val="en-US"/>
              </w:rPr>
            </w:pPr>
            <w:r w:rsidRPr="00D3211C">
              <w:rPr>
                <w:rFonts w:ascii="Comic Sans MS" w:hAnsi="Comic Sans MS"/>
                <w:sz w:val="24"/>
                <w:szCs w:val="24"/>
                <w:lang w:val="en-US"/>
              </w:rPr>
              <w:t>Know that Jesus prayed to the Father and they will be able to</w:t>
            </w:r>
            <w:r>
              <w:rPr>
                <w:rFonts w:ascii="Comic Sans MS" w:hAnsi="Comic Sans MS"/>
                <w:sz w:val="24"/>
                <w:szCs w:val="24"/>
                <w:lang w:val="en-US"/>
              </w:rPr>
              <w:t xml:space="preserve"> i</w:t>
            </w:r>
            <w:r w:rsidRPr="00D3211C">
              <w:rPr>
                <w:rFonts w:ascii="Comic Sans MS" w:hAnsi="Comic Sans MS"/>
                <w:sz w:val="24"/>
                <w:szCs w:val="24"/>
                <w:lang w:val="en-US"/>
              </w:rPr>
              <w:t>dentify some of the prayers that he learnt growing up in the Jewish faith.</w:t>
            </w:r>
          </w:p>
          <w:p w14:paraId="03188391" w14:textId="77777777" w:rsidR="00E506F1" w:rsidRDefault="00E506F1" w:rsidP="00E506F1">
            <w:pPr>
              <w:pStyle w:val="ListParagraph"/>
              <w:numPr>
                <w:ilvl w:val="0"/>
                <w:numId w:val="17"/>
              </w:numPr>
              <w:rPr>
                <w:rFonts w:ascii="Comic Sans MS" w:hAnsi="Comic Sans MS"/>
                <w:sz w:val="24"/>
                <w:szCs w:val="24"/>
                <w:lang w:val="en-US"/>
              </w:rPr>
            </w:pPr>
            <w:r w:rsidRPr="00D3211C">
              <w:rPr>
                <w:rFonts w:ascii="Comic Sans MS" w:hAnsi="Comic Sans MS"/>
                <w:sz w:val="24"/>
                <w:szCs w:val="24"/>
                <w:lang w:val="en-US"/>
              </w:rPr>
              <w:t>Explain why it is important to call and to pray to God the Father.</w:t>
            </w:r>
          </w:p>
          <w:p w14:paraId="27E89345" w14:textId="16EFA84E" w:rsidR="00D3211C" w:rsidRPr="00E506F1" w:rsidRDefault="00E506F1" w:rsidP="00E506F1">
            <w:pPr>
              <w:pStyle w:val="ListParagraph"/>
              <w:numPr>
                <w:ilvl w:val="0"/>
                <w:numId w:val="17"/>
              </w:numPr>
              <w:rPr>
                <w:rFonts w:ascii="Comic Sans MS" w:hAnsi="Comic Sans MS"/>
                <w:sz w:val="24"/>
                <w:szCs w:val="24"/>
                <w:lang w:val="en-US"/>
              </w:rPr>
            </w:pPr>
            <w:r w:rsidRPr="00E506F1">
              <w:rPr>
                <w:rFonts w:ascii="Comic Sans MS" w:hAnsi="Comic Sans MS"/>
                <w:sz w:val="24"/>
                <w:szCs w:val="24"/>
                <w:lang w:val="en-US"/>
              </w:rPr>
              <w:t>Know some of the traditional prayers of the Church including the prayer of the Rosary.</w:t>
            </w:r>
          </w:p>
        </w:tc>
        <w:tc>
          <w:tcPr>
            <w:tcW w:w="4566" w:type="dxa"/>
            <w:tcBorders>
              <w:top w:val="single" w:sz="4" w:space="0" w:color="auto"/>
              <w:left w:val="single" w:sz="4" w:space="0" w:color="auto"/>
              <w:bottom w:val="single" w:sz="4" w:space="0" w:color="auto"/>
              <w:right w:val="single" w:sz="24" w:space="0" w:color="auto"/>
            </w:tcBorders>
          </w:tcPr>
          <w:p w14:paraId="206697E8" w14:textId="77777777" w:rsidR="00201E6A" w:rsidRDefault="00201E6A" w:rsidP="00E507F6">
            <w:pPr>
              <w:rPr>
                <w:rFonts w:ascii="Comic Sans MS" w:hAnsi="Comic Sans MS"/>
                <w:sz w:val="24"/>
                <w:szCs w:val="24"/>
                <w:lang w:val="en-US"/>
              </w:rPr>
            </w:pPr>
          </w:p>
          <w:p w14:paraId="33288DD7" w14:textId="0C9B64F2" w:rsidR="00E507F6" w:rsidRDefault="009A3FCB" w:rsidP="00E507F6">
            <w:pPr>
              <w:jc w:val="center"/>
            </w:pPr>
            <w:r>
              <w:rPr>
                <w:noProof/>
                <w:lang w:eastAsia="en-GB"/>
              </w:rPr>
              <w:drawing>
                <wp:inline distT="0" distB="0" distL="0" distR="0" wp14:anchorId="1C3D274C" wp14:editId="0552B6CF">
                  <wp:extent cx="1464734" cy="2199740"/>
                  <wp:effectExtent l="0" t="0" r="2540" b="0"/>
                  <wp:docPr id="13" name="Picture 13" descr="god images photos pictures creation christ | Jesus art, Visionary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d images photos pictures creation christ | Jesus art, Visionary ar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324" cy="2220149"/>
                          </a:xfrm>
                          <a:prstGeom prst="rect">
                            <a:avLst/>
                          </a:prstGeom>
                          <a:noFill/>
                          <a:ln>
                            <a:noFill/>
                          </a:ln>
                        </pic:spPr>
                      </pic:pic>
                    </a:graphicData>
                  </a:graphic>
                </wp:inline>
              </w:drawing>
            </w:r>
            <w:r>
              <w:t xml:space="preserve"> </w:t>
            </w:r>
            <w:r w:rsidR="00E507F6">
              <w:fldChar w:fldCharType="begin"/>
            </w:r>
            <w:r w:rsidR="00E507F6">
              <w:instrText xml:space="preserve"> INCLUDEPICTURE "https://s3-us-west-2.amazonaws.com/files.catholicworldreport.com/2019/02/patriarchs-inheaven_ps.jpg" \* MERGEFORMATINET </w:instrText>
            </w:r>
            <w:r w:rsidR="00E507F6">
              <w:fldChar w:fldCharType="end"/>
            </w:r>
          </w:p>
          <w:p w14:paraId="1ADE70F5" w14:textId="77777777" w:rsidR="00201E6A" w:rsidRDefault="00201E6A" w:rsidP="009D261F">
            <w:pPr>
              <w:jc w:val="center"/>
              <w:rPr>
                <w:rFonts w:ascii="Comic Sans MS" w:hAnsi="Comic Sans MS"/>
                <w:sz w:val="24"/>
                <w:szCs w:val="24"/>
                <w:lang w:val="en-US"/>
              </w:rPr>
            </w:pPr>
          </w:p>
          <w:p w14:paraId="78571449" w14:textId="3346AFFF" w:rsidR="001A5C4B" w:rsidRDefault="001A5C4B" w:rsidP="009D261F">
            <w:pPr>
              <w:jc w:val="center"/>
              <w:rPr>
                <w:rFonts w:ascii="Comic Sans MS" w:hAnsi="Comic Sans MS"/>
                <w:sz w:val="24"/>
                <w:szCs w:val="24"/>
                <w:lang w:val="en-US"/>
              </w:rPr>
            </w:pPr>
          </w:p>
          <w:p w14:paraId="62A01A07" w14:textId="4994BCCB" w:rsidR="009D261F" w:rsidRDefault="009D261F" w:rsidP="009D261F">
            <w:pPr>
              <w:jc w:val="center"/>
              <w:rPr>
                <w:rFonts w:ascii="Comic Sans MS" w:hAnsi="Comic Sans MS"/>
                <w:sz w:val="24"/>
                <w:szCs w:val="24"/>
                <w:lang w:val="en-US"/>
              </w:rPr>
            </w:pPr>
          </w:p>
          <w:p w14:paraId="33137322" w14:textId="77777777" w:rsidR="00BF3DE9" w:rsidRDefault="00BF3DE9" w:rsidP="00201E6A">
            <w:pPr>
              <w:rPr>
                <w:rFonts w:ascii="Comic Sans MS" w:hAnsi="Comic Sans MS"/>
                <w:sz w:val="24"/>
                <w:szCs w:val="24"/>
                <w:lang w:val="en-US"/>
              </w:rPr>
            </w:pPr>
          </w:p>
          <w:p w14:paraId="0C34AB1C" w14:textId="2E09E9E1" w:rsidR="00BF3DE9" w:rsidRDefault="00BF3DE9" w:rsidP="009D261F">
            <w:pPr>
              <w:jc w:val="center"/>
              <w:rPr>
                <w:rFonts w:ascii="Comic Sans MS" w:hAnsi="Comic Sans MS"/>
                <w:sz w:val="24"/>
                <w:szCs w:val="24"/>
                <w:lang w:val="en-US"/>
              </w:rPr>
            </w:pPr>
          </w:p>
          <w:p w14:paraId="5B94F6C9" w14:textId="2ECB715C" w:rsidR="00BF3DE9" w:rsidRDefault="001A5C4B" w:rsidP="009D261F">
            <w:pPr>
              <w:jc w:val="center"/>
              <w:rPr>
                <w:rFonts w:ascii="Comic Sans MS" w:hAnsi="Comic Sans MS"/>
                <w:sz w:val="24"/>
                <w:szCs w:val="24"/>
                <w:lang w:val="en-US"/>
              </w:rPr>
            </w:pPr>
            <w:r>
              <w:rPr>
                <w:noProof/>
                <w:lang w:eastAsia="en-GB"/>
              </w:rPr>
              <w:drawing>
                <wp:inline distT="0" distB="0" distL="0" distR="0" wp14:anchorId="4DC89A62" wp14:editId="51B3FDD3">
                  <wp:extent cx="1656625" cy="1811866"/>
                  <wp:effectExtent l="0" t="0" r="1270" b="0"/>
                  <wp:docPr id="25" name="Picture 25" descr="Teach Us To Pray | Wholeness/Oneness/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ch Us To Pray | Wholeness/Oneness/Just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8090" cy="1846280"/>
                          </a:xfrm>
                          <a:prstGeom prst="rect">
                            <a:avLst/>
                          </a:prstGeom>
                          <a:noFill/>
                          <a:ln>
                            <a:noFill/>
                          </a:ln>
                        </pic:spPr>
                      </pic:pic>
                    </a:graphicData>
                  </a:graphic>
                </wp:inline>
              </w:drawing>
            </w:r>
          </w:p>
        </w:tc>
      </w:tr>
      <w:tr w:rsidR="00623EDD" w14:paraId="497B2FE4" w14:textId="77777777" w:rsidTr="00544E98">
        <w:tc>
          <w:tcPr>
            <w:tcW w:w="2290" w:type="dxa"/>
            <w:tcBorders>
              <w:top w:val="single" w:sz="4" w:space="0" w:color="auto"/>
              <w:left w:val="single" w:sz="24" w:space="0" w:color="auto"/>
              <w:bottom w:val="single" w:sz="4" w:space="0" w:color="auto"/>
              <w:right w:val="single" w:sz="4" w:space="0" w:color="auto"/>
            </w:tcBorders>
          </w:tcPr>
          <w:p w14:paraId="473B3B70" w14:textId="77777777" w:rsidR="009D261F" w:rsidRDefault="009D261F" w:rsidP="009D261F">
            <w:pPr>
              <w:jc w:val="center"/>
              <w:rPr>
                <w:rFonts w:ascii="Comic Sans MS" w:hAnsi="Comic Sans MS"/>
                <w:sz w:val="24"/>
                <w:szCs w:val="24"/>
                <w:lang w:val="en-US"/>
              </w:rPr>
            </w:pPr>
            <w:r>
              <w:rPr>
                <w:rFonts w:ascii="Comic Sans MS" w:hAnsi="Comic Sans MS"/>
                <w:sz w:val="24"/>
                <w:szCs w:val="24"/>
                <w:lang w:val="en-US"/>
              </w:rPr>
              <w:t>English</w:t>
            </w:r>
          </w:p>
          <w:p w14:paraId="46640D55" w14:textId="77777777" w:rsidR="009D261F" w:rsidRDefault="0046353A" w:rsidP="009D261F">
            <w:pPr>
              <w:jc w:val="center"/>
              <w:rPr>
                <w:rFonts w:ascii="Comic Sans MS" w:hAnsi="Comic Sans MS"/>
                <w:sz w:val="24"/>
                <w:szCs w:val="24"/>
                <w:lang w:val="en-US"/>
              </w:rPr>
            </w:pPr>
            <w:r>
              <w:rPr>
                <w:noProof/>
                <w:lang w:eastAsia="en-GB"/>
              </w:rPr>
              <w:drawing>
                <wp:anchor distT="0" distB="0" distL="114300" distR="114300" simplePos="0" relativeHeight="251663360" behindDoc="0" locked="0" layoutInCell="1" allowOverlap="1" wp14:anchorId="6134284C" wp14:editId="28FAC6A6">
                  <wp:simplePos x="0" y="0"/>
                  <wp:positionH relativeFrom="column">
                    <wp:posOffset>66040</wp:posOffset>
                  </wp:positionH>
                  <wp:positionV relativeFrom="paragraph">
                    <wp:posOffset>8890</wp:posOffset>
                  </wp:positionV>
                  <wp:extent cx="952500" cy="57755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577557"/>
                          </a:xfrm>
                          <a:prstGeom prst="rect">
                            <a:avLst/>
                          </a:prstGeom>
                        </pic:spPr>
                      </pic:pic>
                    </a:graphicData>
                  </a:graphic>
                  <wp14:sizeRelH relativeFrom="page">
                    <wp14:pctWidth>0</wp14:pctWidth>
                  </wp14:sizeRelH>
                  <wp14:sizeRelV relativeFrom="page">
                    <wp14:pctHeight>0</wp14:pctHeight>
                  </wp14:sizeRelV>
                </wp:anchor>
              </w:drawing>
            </w:r>
          </w:p>
          <w:p w14:paraId="076040F6" w14:textId="77777777" w:rsidR="009D261F" w:rsidRDefault="009D261F" w:rsidP="009D261F">
            <w:pPr>
              <w:jc w:val="center"/>
              <w:rPr>
                <w:rFonts w:ascii="Comic Sans MS" w:hAnsi="Comic Sans MS"/>
                <w:sz w:val="24"/>
                <w:szCs w:val="24"/>
                <w:lang w:val="en-US"/>
              </w:rPr>
            </w:pPr>
          </w:p>
          <w:p w14:paraId="12A8D0FF" w14:textId="77777777" w:rsidR="009D261F" w:rsidRDefault="009D261F" w:rsidP="009D261F">
            <w:pPr>
              <w:jc w:val="center"/>
              <w:rPr>
                <w:rFonts w:ascii="Comic Sans MS" w:hAnsi="Comic Sans MS"/>
                <w:sz w:val="24"/>
                <w:szCs w:val="24"/>
                <w:lang w:val="en-US"/>
              </w:rPr>
            </w:pPr>
          </w:p>
        </w:tc>
        <w:tc>
          <w:tcPr>
            <w:tcW w:w="8195" w:type="dxa"/>
            <w:gridSpan w:val="2"/>
            <w:tcBorders>
              <w:top w:val="single" w:sz="4" w:space="0" w:color="auto"/>
              <w:left w:val="single" w:sz="4" w:space="0" w:color="auto"/>
              <w:bottom w:val="single" w:sz="4" w:space="0" w:color="auto"/>
              <w:right w:val="single" w:sz="24" w:space="0" w:color="auto"/>
            </w:tcBorders>
          </w:tcPr>
          <w:p w14:paraId="5F42B04C" w14:textId="2B1D9505" w:rsidR="00565E2D" w:rsidRPr="00807D7D" w:rsidRDefault="007D7D1A" w:rsidP="007D7D1A">
            <w:pPr>
              <w:rPr>
                <w:rFonts w:ascii="Comic Sans MS" w:hAnsi="Comic Sans MS"/>
                <w:b/>
                <w:bCs/>
                <w:sz w:val="24"/>
                <w:szCs w:val="24"/>
                <w:u w:val="single"/>
                <w:lang w:val="en-US"/>
              </w:rPr>
            </w:pPr>
            <w:r w:rsidRPr="00807D7D">
              <w:rPr>
                <w:rFonts w:ascii="Comic Sans MS" w:hAnsi="Comic Sans MS"/>
                <w:b/>
                <w:bCs/>
                <w:sz w:val="24"/>
                <w:szCs w:val="24"/>
                <w:u w:val="single"/>
                <w:lang w:val="en-US"/>
              </w:rPr>
              <w:t>Reading</w:t>
            </w:r>
          </w:p>
          <w:p w14:paraId="1FD03B79" w14:textId="70DB8CE6" w:rsidR="00AA3D58" w:rsidRDefault="00155904"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Listen and discuss a wide range of fiction, poetry, non-fiction and reference books or textbooks. </w:t>
            </w:r>
          </w:p>
          <w:p w14:paraId="29489F45" w14:textId="71FF9A9B" w:rsidR="00155904" w:rsidRDefault="00155904"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Read books that are structured in different ways</w:t>
            </w:r>
            <w:r w:rsidR="00B94B7F">
              <w:rPr>
                <w:rFonts w:ascii="Comic Sans MS" w:hAnsi="Comic Sans MS"/>
                <w:sz w:val="24"/>
                <w:szCs w:val="24"/>
                <w:lang w:val="en-US"/>
              </w:rPr>
              <w:t xml:space="preserve"> and reading for a range of purposes. </w:t>
            </w:r>
          </w:p>
          <w:p w14:paraId="73BD758B" w14:textId="47117059" w:rsidR="00B94B7F" w:rsidRDefault="00B94B7F"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Identify themes in books </w:t>
            </w:r>
          </w:p>
          <w:p w14:paraId="4AD50174" w14:textId="7E11D191" w:rsidR="00CC16FD" w:rsidRDefault="0003572B" w:rsidP="00AA3D58">
            <w:pPr>
              <w:pStyle w:val="ListParagraph"/>
              <w:numPr>
                <w:ilvl w:val="0"/>
                <w:numId w:val="39"/>
              </w:numPr>
              <w:rPr>
                <w:rFonts w:ascii="Comic Sans MS" w:hAnsi="Comic Sans MS"/>
                <w:sz w:val="24"/>
                <w:szCs w:val="24"/>
                <w:lang w:val="en-US"/>
              </w:rPr>
            </w:pPr>
            <w:proofErr w:type="spellStart"/>
            <w:r>
              <w:rPr>
                <w:rFonts w:ascii="Comic Sans MS" w:hAnsi="Comic Sans MS"/>
                <w:sz w:val="24"/>
                <w:szCs w:val="24"/>
                <w:lang w:val="en-US"/>
              </w:rPr>
              <w:t>Recognise</w:t>
            </w:r>
            <w:proofErr w:type="spellEnd"/>
            <w:r>
              <w:rPr>
                <w:rFonts w:ascii="Comic Sans MS" w:hAnsi="Comic Sans MS"/>
                <w:sz w:val="24"/>
                <w:szCs w:val="24"/>
                <w:lang w:val="en-US"/>
              </w:rPr>
              <w:t xml:space="preserve"> different forms of poetry. </w:t>
            </w:r>
          </w:p>
          <w:p w14:paraId="026C0393" w14:textId="238246CC" w:rsidR="0003572B" w:rsidRDefault="0003572B"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Discuss words and phrases which capture the readers imagination. </w:t>
            </w:r>
          </w:p>
          <w:p w14:paraId="29F48FE8" w14:textId="62D5D950" w:rsidR="00757BA0" w:rsidRDefault="002D2E89"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Explain the meaning of words in context. </w:t>
            </w:r>
          </w:p>
          <w:p w14:paraId="05ED24E5" w14:textId="0D4B2E68" w:rsidR="002D2E89" w:rsidRDefault="002D2E89"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Ask questions to improve their understanding </w:t>
            </w:r>
          </w:p>
          <w:p w14:paraId="6CB43BAD" w14:textId="3CD2438C" w:rsidR="002D2E89" w:rsidRDefault="004658AC"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Draw inferences from a text with evidence. </w:t>
            </w:r>
          </w:p>
          <w:p w14:paraId="72DF4192" w14:textId="20DB344C" w:rsidR="004658AC" w:rsidRDefault="004658AC"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Predict what might happen next. </w:t>
            </w:r>
          </w:p>
          <w:p w14:paraId="74F95E4E" w14:textId="496C194A" w:rsidR="004658AC" w:rsidRDefault="004658AC"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Identify the main ideas from more than one paragraph. </w:t>
            </w:r>
          </w:p>
          <w:p w14:paraId="68CC4E4E" w14:textId="148213BC" w:rsidR="00277A96" w:rsidRPr="00AA3D58" w:rsidRDefault="00277A96" w:rsidP="00AA3D58">
            <w:pPr>
              <w:pStyle w:val="ListParagraph"/>
              <w:numPr>
                <w:ilvl w:val="0"/>
                <w:numId w:val="39"/>
              </w:numPr>
              <w:rPr>
                <w:rFonts w:ascii="Comic Sans MS" w:hAnsi="Comic Sans MS"/>
                <w:sz w:val="24"/>
                <w:szCs w:val="24"/>
                <w:lang w:val="en-US"/>
              </w:rPr>
            </w:pPr>
            <w:r>
              <w:rPr>
                <w:rFonts w:ascii="Comic Sans MS" w:hAnsi="Comic Sans MS"/>
                <w:sz w:val="24"/>
                <w:szCs w:val="24"/>
                <w:lang w:val="en-US"/>
              </w:rPr>
              <w:t xml:space="preserve">Identify how language and structure contributes to meaning. </w:t>
            </w:r>
          </w:p>
          <w:p w14:paraId="28EAA7ED" w14:textId="4D38F109" w:rsidR="002B0190" w:rsidRDefault="002B0190" w:rsidP="007D7D1A">
            <w:pPr>
              <w:rPr>
                <w:rFonts w:ascii="Comic Sans MS" w:hAnsi="Comic Sans MS"/>
                <w:sz w:val="24"/>
                <w:szCs w:val="24"/>
                <w:lang w:val="en-US"/>
              </w:rPr>
            </w:pPr>
          </w:p>
          <w:p w14:paraId="50D443D5" w14:textId="3AD918C4" w:rsidR="002B0190" w:rsidRPr="00807D7D" w:rsidRDefault="0091606A" w:rsidP="007D7D1A">
            <w:pPr>
              <w:rPr>
                <w:rFonts w:ascii="Comic Sans MS" w:hAnsi="Comic Sans MS"/>
                <w:b/>
                <w:bCs/>
                <w:sz w:val="24"/>
                <w:szCs w:val="24"/>
                <w:u w:val="single"/>
                <w:lang w:val="en-US"/>
              </w:rPr>
            </w:pPr>
            <w:r w:rsidRPr="00807D7D">
              <w:rPr>
                <w:rFonts w:ascii="Comic Sans MS" w:hAnsi="Comic Sans MS"/>
                <w:b/>
                <w:bCs/>
                <w:sz w:val="24"/>
                <w:szCs w:val="24"/>
                <w:u w:val="single"/>
                <w:lang w:val="en-US"/>
              </w:rPr>
              <w:t xml:space="preserve">Writing </w:t>
            </w:r>
          </w:p>
          <w:p w14:paraId="04BE9A33" w14:textId="5640484D" w:rsidR="0097433E" w:rsidRPr="00050AF0" w:rsidRDefault="0097433E" w:rsidP="0097433E">
            <w:pPr>
              <w:pStyle w:val="ListParagraph"/>
              <w:numPr>
                <w:ilvl w:val="0"/>
                <w:numId w:val="38"/>
              </w:numPr>
              <w:autoSpaceDE w:val="0"/>
              <w:autoSpaceDN w:val="0"/>
              <w:adjustRightInd w:val="0"/>
              <w:rPr>
                <w:rFonts w:ascii="Comic Sans MS" w:hAnsi="Comic Sans MS" w:cs="Arial"/>
                <w:sz w:val="24"/>
                <w:szCs w:val="24"/>
              </w:rPr>
            </w:pPr>
            <w:r w:rsidRPr="00050AF0">
              <w:rPr>
                <w:rFonts w:ascii="Comic Sans MS" w:hAnsi="Comic Sans MS" w:cs="Arial"/>
                <w:sz w:val="24"/>
                <w:szCs w:val="24"/>
              </w:rPr>
              <w:t>Develop Expanded Noun phrases by using modifying adjectives, nouns and preposition phrases</w:t>
            </w:r>
          </w:p>
          <w:p w14:paraId="1F2E3E8B" w14:textId="77777777" w:rsidR="0097433E" w:rsidRPr="00050AF0" w:rsidRDefault="0097433E" w:rsidP="00050AF0">
            <w:pPr>
              <w:pStyle w:val="ListParagraph"/>
              <w:numPr>
                <w:ilvl w:val="0"/>
                <w:numId w:val="38"/>
              </w:numPr>
              <w:rPr>
                <w:rFonts w:ascii="Comic Sans MS" w:hAnsi="Comic Sans MS"/>
                <w:bCs/>
                <w:sz w:val="24"/>
                <w:szCs w:val="24"/>
              </w:rPr>
            </w:pPr>
            <w:r w:rsidRPr="00050AF0">
              <w:rPr>
                <w:rFonts w:ascii="Comic Sans MS" w:hAnsi="Comic Sans MS" w:cs="Arial"/>
                <w:sz w:val="24"/>
                <w:szCs w:val="24"/>
              </w:rPr>
              <w:t xml:space="preserve">Use </w:t>
            </w:r>
            <w:r w:rsidRPr="00050AF0">
              <w:rPr>
                <w:rFonts w:ascii="Comic Sans MS" w:hAnsi="Comic Sans MS"/>
                <w:bCs/>
                <w:sz w:val="24"/>
                <w:szCs w:val="24"/>
              </w:rPr>
              <w:t>fronted adverbials</w:t>
            </w:r>
          </w:p>
          <w:p w14:paraId="51791B63" w14:textId="7BB19090" w:rsidR="0097433E" w:rsidRPr="00050AF0" w:rsidRDefault="0097433E" w:rsidP="0097433E">
            <w:pPr>
              <w:pStyle w:val="ListParagraph"/>
              <w:numPr>
                <w:ilvl w:val="0"/>
                <w:numId w:val="38"/>
              </w:numPr>
              <w:shd w:val="clear" w:color="auto" w:fill="FFFFFF"/>
              <w:rPr>
                <w:rFonts w:ascii="Comic Sans MS" w:hAnsi="Comic Sans MS" w:cs="Arial"/>
                <w:sz w:val="24"/>
                <w:szCs w:val="24"/>
              </w:rPr>
            </w:pPr>
            <w:r w:rsidRPr="00050AF0">
              <w:rPr>
                <w:rFonts w:ascii="Comic Sans MS" w:hAnsi="Comic Sans MS" w:cs="Arial"/>
                <w:sz w:val="24"/>
                <w:szCs w:val="24"/>
              </w:rPr>
              <w:t>Discuss writing similar to that which they are planning to write in order to understand and learn from its structure, vocabulary and grammar</w:t>
            </w:r>
          </w:p>
          <w:p w14:paraId="1366977B" w14:textId="4E6895EE" w:rsidR="0097433E" w:rsidRPr="00050AF0" w:rsidRDefault="0097433E" w:rsidP="0097433E">
            <w:pPr>
              <w:pStyle w:val="ListParagraph"/>
              <w:numPr>
                <w:ilvl w:val="0"/>
                <w:numId w:val="38"/>
              </w:numPr>
              <w:shd w:val="clear" w:color="auto" w:fill="FFFFFF"/>
              <w:rPr>
                <w:rFonts w:ascii="Comic Sans MS" w:hAnsi="Comic Sans MS" w:cs="Arial"/>
                <w:sz w:val="24"/>
                <w:szCs w:val="24"/>
              </w:rPr>
            </w:pPr>
            <w:r w:rsidRPr="00050AF0">
              <w:rPr>
                <w:rFonts w:ascii="Comic Sans MS" w:hAnsi="Comic Sans MS" w:cs="Arial"/>
                <w:sz w:val="24"/>
                <w:szCs w:val="24"/>
              </w:rPr>
              <w:t>Discuss and record ideas for writing</w:t>
            </w:r>
          </w:p>
          <w:p w14:paraId="24E07F5D" w14:textId="3CB29B14" w:rsidR="007B1EBE" w:rsidRPr="00050AF0" w:rsidRDefault="007B1EBE" w:rsidP="007B1EBE">
            <w:pPr>
              <w:pStyle w:val="ListParagraph"/>
              <w:numPr>
                <w:ilvl w:val="0"/>
                <w:numId w:val="37"/>
              </w:numPr>
              <w:rPr>
                <w:rFonts w:ascii="Comic Sans MS" w:hAnsi="Comic Sans MS"/>
                <w:sz w:val="24"/>
                <w:szCs w:val="24"/>
                <w:lang w:val="en"/>
              </w:rPr>
            </w:pPr>
            <w:r w:rsidRPr="00050AF0">
              <w:rPr>
                <w:rFonts w:ascii="Comic Sans MS" w:hAnsi="Comic Sans MS"/>
                <w:sz w:val="24"/>
                <w:szCs w:val="24"/>
                <w:lang w:val="en"/>
              </w:rPr>
              <w:t>Begin to use paragraphs to group related material</w:t>
            </w:r>
          </w:p>
          <w:p w14:paraId="5382E295" w14:textId="77777777" w:rsidR="007B1EBE" w:rsidRPr="00050AF0" w:rsidRDefault="007B1EBE" w:rsidP="00050AF0">
            <w:pPr>
              <w:pStyle w:val="ListParagraph"/>
              <w:numPr>
                <w:ilvl w:val="0"/>
                <w:numId w:val="37"/>
              </w:numPr>
              <w:rPr>
                <w:rFonts w:ascii="Comic Sans MS" w:hAnsi="Comic Sans MS"/>
                <w:sz w:val="24"/>
                <w:szCs w:val="24"/>
                <w:lang w:val="en"/>
              </w:rPr>
            </w:pPr>
            <w:r w:rsidRPr="00050AF0">
              <w:rPr>
                <w:rFonts w:ascii="Comic Sans MS" w:hAnsi="Comic Sans MS"/>
                <w:sz w:val="24"/>
                <w:szCs w:val="24"/>
                <w:lang w:val="en"/>
              </w:rPr>
              <w:t>Use headings and subheadings to aid presentation</w:t>
            </w:r>
          </w:p>
          <w:p w14:paraId="2BCFB0F5" w14:textId="1C2BDA2D" w:rsidR="00937EEE" w:rsidRPr="00050AF0" w:rsidRDefault="00937EEE" w:rsidP="00937EEE">
            <w:pPr>
              <w:pStyle w:val="ListParagraph"/>
              <w:numPr>
                <w:ilvl w:val="0"/>
                <w:numId w:val="37"/>
              </w:numPr>
              <w:shd w:val="clear" w:color="auto" w:fill="FFFFFF"/>
              <w:rPr>
                <w:rFonts w:ascii="Comic Sans MS" w:hAnsi="Comic Sans MS" w:cs="Arial"/>
                <w:sz w:val="24"/>
                <w:szCs w:val="24"/>
              </w:rPr>
            </w:pPr>
            <w:r w:rsidRPr="00050AF0">
              <w:rPr>
                <w:rFonts w:ascii="Comic Sans MS" w:hAnsi="Comic Sans MS" w:cs="Arial"/>
                <w:sz w:val="24"/>
                <w:szCs w:val="24"/>
              </w:rPr>
              <w:t>In narratives, create settings, characters and plot</w:t>
            </w:r>
          </w:p>
          <w:p w14:paraId="5F3716AE" w14:textId="332AD2BA" w:rsidR="00937EEE" w:rsidRPr="00050AF0" w:rsidRDefault="00937EEE" w:rsidP="00937EEE">
            <w:pPr>
              <w:pStyle w:val="ListParagraph"/>
              <w:numPr>
                <w:ilvl w:val="0"/>
                <w:numId w:val="37"/>
              </w:numPr>
              <w:shd w:val="clear" w:color="auto" w:fill="FFFFFF"/>
              <w:rPr>
                <w:rFonts w:ascii="Comic Sans MS" w:hAnsi="Comic Sans MS" w:cs="Arial"/>
                <w:sz w:val="24"/>
                <w:szCs w:val="24"/>
              </w:rPr>
            </w:pPr>
            <w:r w:rsidRPr="00050AF0">
              <w:rPr>
                <w:rFonts w:ascii="Comic Sans MS" w:hAnsi="Comic Sans MS" w:cs="Arial"/>
                <w:sz w:val="24"/>
                <w:szCs w:val="24"/>
              </w:rPr>
              <w:lastRenderedPageBreak/>
              <w:t>In non-narrative material, using simple organisational devices such as  headings and sub-headings</w:t>
            </w:r>
          </w:p>
          <w:p w14:paraId="707FF562" w14:textId="43B7B84D" w:rsidR="007B1EBE" w:rsidRPr="00050AF0" w:rsidRDefault="00937EEE" w:rsidP="0097433E">
            <w:pPr>
              <w:pStyle w:val="ListParagraph"/>
              <w:numPr>
                <w:ilvl w:val="0"/>
                <w:numId w:val="37"/>
              </w:numPr>
              <w:shd w:val="clear" w:color="auto" w:fill="FFFFFF"/>
              <w:rPr>
                <w:rFonts w:ascii="Comic Sans MS" w:hAnsi="Comic Sans MS" w:cs="Arial"/>
                <w:sz w:val="24"/>
                <w:szCs w:val="24"/>
              </w:rPr>
            </w:pPr>
            <w:r w:rsidRPr="00050AF0">
              <w:rPr>
                <w:rFonts w:ascii="Comic Sans MS" w:hAnsi="Comic Sans MS" w:cs="Arial"/>
                <w:sz w:val="24"/>
                <w:szCs w:val="24"/>
              </w:rPr>
              <w:t>Evaluate and edit by assessing the effectiveness of own and others’ writing and suggesting improvements</w:t>
            </w:r>
          </w:p>
          <w:p w14:paraId="2D848C48" w14:textId="77777777" w:rsidR="0064132C" w:rsidRPr="00050AF0" w:rsidRDefault="0064132C" w:rsidP="00050AF0">
            <w:pPr>
              <w:pStyle w:val="ListParagraph"/>
              <w:numPr>
                <w:ilvl w:val="0"/>
                <w:numId w:val="37"/>
              </w:numPr>
              <w:shd w:val="clear" w:color="auto" w:fill="FFFFFF"/>
              <w:rPr>
                <w:rFonts w:ascii="Comic Sans MS" w:hAnsi="Comic Sans MS" w:cs="Arial"/>
                <w:sz w:val="24"/>
                <w:szCs w:val="24"/>
              </w:rPr>
            </w:pPr>
            <w:r w:rsidRPr="00050AF0">
              <w:rPr>
                <w:rFonts w:ascii="Comic Sans MS" w:hAnsi="Comic Sans MS" w:cs="Arial"/>
                <w:sz w:val="24"/>
                <w:szCs w:val="24"/>
              </w:rPr>
              <w:t>Proof read for spelling and punctuation errors</w:t>
            </w:r>
          </w:p>
          <w:p w14:paraId="51066F6F" w14:textId="77777777" w:rsidR="0064132C" w:rsidRPr="00050AF0" w:rsidRDefault="0064132C" w:rsidP="00050AF0">
            <w:pPr>
              <w:pStyle w:val="ListParagraph"/>
              <w:numPr>
                <w:ilvl w:val="0"/>
                <w:numId w:val="37"/>
              </w:numPr>
              <w:rPr>
                <w:rFonts w:ascii="Comic Sans MS" w:hAnsi="Comic Sans MS"/>
                <w:sz w:val="24"/>
                <w:szCs w:val="24"/>
              </w:rPr>
            </w:pPr>
            <w:r w:rsidRPr="00050AF0">
              <w:rPr>
                <w:rFonts w:ascii="Comic Sans MS" w:hAnsi="Comic Sans MS" w:cs="Arial"/>
                <w:sz w:val="24"/>
                <w:szCs w:val="24"/>
              </w:rPr>
              <w:t>Read own writing aloud to a group or the whole class, using appropriate intonation and controlling the tone and volume so that the meaning is clear</w:t>
            </w:r>
          </w:p>
          <w:p w14:paraId="086A9144" w14:textId="0389C6FC" w:rsidR="00050AF0" w:rsidRPr="00050AF0" w:rsidRDefault="00050AF0" w:rsidP="00050AF0">
            <w:pPr>
              <w:pStyle w:val="Default"/>
              <w:numPr>
                <w:ilvl w:val="0"/>
                <w:numId w:val="37"/>
              </w:numPr>
              <w:contextualSpacing/>
              <w:rPr>
                <w:rFonts w:ascii="Comic Sans MS" w:hAnsi="Comic Sans MS"/>
              </w:rPr>
            </w:pPr>
            <w:r w:rsidRPr="00050AF0">
              <w:rPr>
                <w:rFonts w:ascii="Comic Sans MS" w:hAnsi="Comic Sans MS"/>
              </w:rPr>
              <w:t xml:space="preserve">Use inverted commas and other </w:t>
            </w:r>
            <w:r w:rsidRPr="00050AF0">
              <w:rPr>
                <w:rFonts w:ascii="Comic Sans MS" w:hAnsi="Comic Sans MS"/>
                <w:bCs/>
              </w:rPr>
              <w:t xml:space="preserve">punctuation </w:t>
            </w:r>
            <w:r w:rsidRPr="00050AF0">
              <w:rPr>
                <w:rFonts w:ascii="Comic Sans MS" w:hAnsi="Comic Sans MS"/>
              </w:rPr>
              <w:t xml:space="preserve">for direct speech </w:t>
            </w:r>
          </w:p>
          <w:p w14:paraId="53943A9D" w14:textId="77777777" w:rsidR="00050AF0" w:rsidRPr="00050AF0" w:rsidRDefault="00050AF0" w:rsidP="00050AF0">
            <w:pPr>
              <w:pStyle w:val="Default"/>
              <w:numPr>
                <w:ilvl w:val="0"/>
                <w:numId w:val="37"/>
              </w:numPr>
              <w:contextualSpacing/>
              <w:rPr>
                <w:rFonts w:ascii="Comic Sans MS" w:hAnsi="Comic Sans MS"/>
              </w:rPr>
            </w:pPr>
            <w:r w:rsidRPr="00050AF0">
              <w:rPr>
                <w:rFonts w:ascii="Comic Sans MS" w:hAnsi="Comic Sans MS"/>
                <w:bCs/>
              </w:rPr>
              <w:t xml:space="preserve">Apostrophes </w:t>
            </w:r>
            <w:r w:rsidRPr="00050AF0">
              <w:rPr>
                <w:rFonts w:ascii="Comic Sans MS" w:hAnsi="Comic Sans MS"/>
              </w:rPr>
              <w:t xml:space="preserve">to show </w:t>
            </w:r>
            <w:r w:rsidRPr="00050AF0">
              <w:rPr>
                <w:rFonts w:ascii="Comic Sans MS" w:hAnsi="Comic Sans MS"/>
                <w:bCs/>
              </w:rPr>
              <w:t xml:space="preserve">plural </w:t>
            </w:r>
            <w:r w:rsidRPr="00050AF0">
              <w:rPr>
                <w:rFonts w:ascii="Comic Sans MS" w:hAnsi="Comic Sans MS"/>
              </w:rPr>
              <w:t xml:space="preserve">possession </w:t>
            </w:r>
          </w:p>
          <w:p w14:paraId="22AD91A9" w14:textId="240E4C5C" w:rsidR="0091606A" w:rsidRPr="00050AF0" w:rsidRDefault="00050AF0" w:rsidP="00050AF0">
            <w:pPr>
              <w:pStyle w:val="Default"/>
              <w:numPr>
                <w:ilvl w:val="0"/>
                <w:numId w:val="37"/>
              </w:numPr>
              <w:contextualSpacing/>
              <w:rPr>
                <w:rFonts w:ascii="Comic Sans MS" w:hAnsi="Comic Sans MS"/>
              </w:rPr>
            </w:pPr>
            <w:r w:rsidRPr="00050AF0">
              <w:rPr>
                <w:rFonts w:ascii="Comic Sans MS" w:hAnsi="Comic Sans MS"/>
              </w:rPr>
              <w:t xml:space="preserve">Use commas after </w:t>
            </w:r>
            <w:r w:rsidRPr="00050AF0">
              <w:rPr>
                <w:rFonts w:ascii="Comic Sans MS" w:hAnsi="Comic Sans MS"/>
                <w:bCs/>
              </w:rPr>
              <w:t>fronted adverbials</w:t>
            </w:r>
          </w:p>
          <w:p w14:paraId="6DE163EB" w14:textId="77777777" w:rsidR="00050AF0" w:rsidRPr="00050AF0" w:rsidRDefault="00050AF0" w:rsidP="00050AF0">
            <w:pPr>
              <w:pStyle w:val="Default"/>
              <w:ind w:left="720"/>
              <w:contextualSpacing/>
              <w:rPr>
                <w:rFonts w:ascii="Comic Sans MS" w:hAnsi="Comic Sans MS"/>
              </w:rPr>
            </w:pPr>
          </w:p>
          <w:p w14:paraId="43D45A5E" w14:textId="41D5290B" w:rsidR="001D54AF" w:rsidRPr="00807D7D" w:rsidRDefault="008322B3" w:rsidP="001D54AF">
            <w:pPr>
              <w:rPr>
                <w:rFonts w:ascii="Comic Sans MS" w:hAnsi="Comic Sans MS"/>
                <w:b/>
                <w:bCs/>
                <w:sz w:val="24"/>
                <w:szCs w:val="24"/>
                <w:u w:val="single"/>
                <w:lang w:val="en-US"/>
              </w:rPr>
            </w:pPr>
            <w:r w:rsidRPr="00807D7D">
              <w:rPr>
                <w:rFonts w:ascii="Comic Sans MS" w:hAnsi="Comic Sans MS"/>
                <w:b/>
                <w:bCs/>
                <w:sz w:val="24"/>
                <w:szCs w:val="24"/>
                <w:u w:val="single"/>
                <w:lang w:val="en-US"/>
              </w:rPr>
              <w:t>Spelling</w:t>
            </w:r>
          </w:p>
          <w:p w14:paraId="1B95FB17" w14:textId="77777777" w:rsidR="00023F51" w:rsidRPr="00050AF0" w:rsidRDefault="00A43A06" w:rsidP="00023F51">
            <w:pPr>
              <w:pStyle w:val="ListParagraph"/>
              <w:numPr>
                <w:ilvl w:val="0"/>
                <w:numId w:val="34"/>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Spell further homophones</w:t>
            </w:r>
          </w:p>
          <w:p w14:paraId="2793E3C2" w14:textId="059AB81E" w:rsidR="00023F51" w:rsidRPr="00050AF0" w:rsidRDefault="00023F51" w:rsidP="00023F51">
            <w:pPr>
              <w:pStyle w:val="ListParagraph"/>
              <w:numPr>
                <w:ilvl w:val="0"/>
                <w:numId w:val="34"/>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Spell words that are often misspelt see N/C</w:t>
            </w:r>
          </w:p>
          <w:p w14:paraId="31D75F8E" w14:textId="77777777" w:rsidR="008322B3" w:rsidRPr="00050AF0" w:rsidRDefault="008637D3" w:rsidP="008322B3">
            <w:pPr>
              <w:pStyle w:val="ListParagraph"/>
              <w:numPr>
                <w:ilvl w:val="0"/>
                <w:numId w:val="34"/>
              </w:numPr>
              <w:shd w:val="clear" w:color="auto" w:fill="FFFFFF"/>
              <w:rPr>
                <w:rFonts w:ascii="Comic Sans MS" w:hAnsi="Comic Sans MS" w:cs="Arial"/>
                <w:color w:val="0B0C0C"/>
                <w:sz w:val="24"/>
                <w:szCs w:val="24"/>
              </w:rPr>
            </w:pPr>
            <w:r w:rsidRPr="00050AF0">
              <w:rPr>
                <w:rFonts w:ascii="Comic Sans MS" w:hAnsi="Comic Sans MS"/>
                <w:sz w:val="24"/>
                <w:szCs w:val="24"/>
              </w:rPr>
              <w:t>Place the possessive apostrophe accurately in words with regular plurals (for example, girls’, boys’)</w:t>
            </w:r>
          </w:p>
          <w:p w14:paraId="3AA45E3F" w14:textId="77777777" w:rsidR="008322B3" w:rsidRPr="00050AF0" w:rsidRDefault="008322B3" w:rsidP="008322B3">
            <w:pPr>
              <w:pStyle w:val="ListParagraph"/>
              <w:numPr>
                <w:ilvl w:val="0"/>
                <w:numId w:val="34"/>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Use the first 2 or 3 letters of a word to check its spelling in a dictionary</w:t>
            </w:r>
          </w:p>
          <w:p w14:paraId="32CCE17D" w14:textId="51713536" w:rsidR="0091606A" w:rsidRPr="00050AF0" w:rsidRDefault="008322B3" w:rsidP="0091606A">
            <w:pPr>
              <w:pStyle w:val="ListParagraph"/>
              <w:numPr>
                <w:ilvl w:val="0"/>
                <w:numId w:val="34"/>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Write from memory simple sentences, dictated by the teacher, that include words and punctuation taught so far</w:t>
            </w:r>
          </w:p>
          <w:p w14:paraId="607BC647" w14:textId="77777777" w:rsidR="008322B3" w:rsidRPr="00050AF0" w:rsidRDefault="008322B3" w:rsidP="008322B3">
            <w:pPr>
              <w:shd w:val="clear" w:color="auto" w:fill="FFFFFF"/>
              <w:rPr>
                <w:rFonts w:ascii="Comic Sans MS" w:hAnsi="Comic Sans MS" w:cs="Arial"/>
                <w:color w:val="0B0C0C"/>
                <w:sz w:val="24"/>
                <w:szCs w:val="24"/>
              </w:rPr>
            </w:pPr>
          </w:p>
          <w:p w14:paraId="2E90C597" w14:textId="3A7E8E14" w:rsidR="0091606A" w:rsidRPr="00807D7D" w:rsidRDefault="0091606A" w:rsidP="008322B3">
            <w:pPr>
              <w:shd w:val="clear" w:color="auto" w:fill="FFFFFF"/>
              <w:rPr>
                <w:rFonts w:ascii="Comic Sans MS" w:hAnsi="Comic Sans MS" w:cs="Arial"/>
                <w:b/>
                <w:bCs/>
                <w:color w:val="0B0C0C"/>
                <w:sz w:val="24"/>
                <w:szCs w:val="24"/>
                <w:u w:val="single"/>
              </w:rPr>
            </w:pPr>
            <w:r w:rsidRPr="00807D7D">
              <w:rPr>
                <w:rFonts w:ascii="Comic Sans MS" w:hAnsi="Comic Sans MS" w:cs="Arial"/>
                <w:b/>
                <w:bCs/>
                <w:color w:val="0B0C0C"/>
                <w:sz w:val="24"/>
                <w:szCs w:val="24"/>
                <w:u w:val="single"/>
              </w:rPr>
              <w:t>Handw</w:t>
            </w:r>
            <w:r w:rsidR="008322B3" w:rsidRPr="00807D7D">
              <w:rPr>
                <w:rFonts w:ascii="Comic Sans MS" w:hAnsi="Comic Sans MS" w:cs="Arial"/>
                <w:b/>
                <w:bCs/>
                <w:color w:val="0B0C0C"/>
                <w:sz w:val="24"/>
                <w:szCs w:val="24"/>
                <w:u w:val="single"/>
              </w:rPr>
              <w:t>riting</w:t>
            </w:r>
          </w:p>
          <w:p w14:paraId="249C1BDC" w14:textId="26EF589C" w:rsidR="0091606A" w:rsidRPr="00050AF0" w:rsidRDefault="0091606A" w:rsidP="0091606A">
            <w:pPr>
              <w:pStyle w:val="ListParagraph"/>
              <w:numPr>
                <w:ilvl w:val="0"/>
                <w:numId w:val="35"/>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 xml:space="preserve">Use the diagonal and horizontal strokes needed to join letters and understand which letters, when adjacent to one another, are best left </w:t>
            </w:r>
            <w:proofErr w:type="spellStart"/>
            <w:r w:rsidRPr="00050AF0">
              <w:rPr>
                <w:rFonts w:ascii="Comic Sans MS" w:hAnsi="Comic Sans MS" w:cs="Arial"/>
                <w:color w:val="0B0C0C"/>
                <w:sz w:val="24"/>
                <w:szCs w:val="24"/>
              </w:rPr>
              <w:t>unjoined</w:t>
            </w:r>
            <w:proofErr w:type="spellEnd"/>
          </w:p>
          <w:p w14:paraId="6789AD3A" w14:textId="79E4E3FC" w:rsidR="0091606A" w:rsidRPr="00050AF0" w:rsidRDefault="0091606A" w:rsidP="0091606A">
            <w:pPr>
              <w:pStyle w:val="ListParagraph"/>
              <w:numPr>
                <w:ilvl w:val="0"/>
                <w:numId w:val="35"/>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Increase the legibility, consistency and quality of their handwriting</w:t>
            </w:r>
          </w:p>
          <w:p w14:paraId="3CD419A2" w14:textId="6B3DE177" w:rsidR="0091606A" w:rsidRPr="00050AF0" w:rsidRDefault="0091606A" w:rsidP="0091606A">
            <w:pPr>
              <w:pStyle w:val="ListParagraph"/>
              <w:numPr>
                <w:ilvl w:val="0"/>
                <w:numId w:val="35"/>
              </w:numPr>
              <w:shd w:val="clear" w:color="auto" w:fill="FFFFFF"/>
              <w:rPr>
                <w:rFonts w:ascii="Comic Sans MS" w:hAnsi="Comic Sans MS" w:cs="Arial"/>
                <w:color w:val="0B0C0C"/>
                <w:sz w:val="24"/>
                <w:szCs w:val="24"/>
              </w:rPr>
            </w:pPr>
            <w:r w:rsidRPr="00050AF0">
              <w:rPr>
                <w:rFonts w:ascii="Comic Sans MS" w:hAnsi="Comic Sans MS" w:cs="Arial"/>
                <w:color w:val="0B0C0C"/>
                <w:sz w:val="24"/>
                <w:szCs w:val="24"/>
              </w:rPr>
              <w:t>Ensure downstrokes of letters are parallel and equidistant and lines of writing are spaced sufficiently so that the ascenders and descenders of letters do not touch</w:t>
            </w:r>
            <w:r w:rsidR="008322B3" w:rsidRPr="00050AF0">
              <w:rPr>
                <w:rFonts w:ascii="Comic Sans MS" w:hAnsi="Comic Sans MS" w:cs="Arial"/>
                <w:color w:val="0B0C0C"/>
                <w:sz w:val="24"/>
                <w:szCs w:val="24"/>
              </w:rPr>
              <w:t xml:space="preserve"> </w:t>
            </w:r>
          </w:p>
          <w:p w14:paraId="4FFD74EB" w14:textId="77777777" w:rsidR="007D7D1A" w:rsidRPr="007D7D1A" w:rsidRDefault="007D7D1A" w:rsidP="007D7D1A">
            <w:pPr>
              <w:rPr>
                <w:rFonts w:ascii="Comic Sans MS" w:hAnsi="Comic Sans MS"/>
                <w:sz w:val="24"/>
                <w:szCs w:val="24"/>
                <w:lang w:val="en-US"/>
              </w:rPr>
            </w:pPr>
          </w:p>
        </w:tc>
      </w:tr>
      <w:tr w:rsidR="00623EDD" w14:paraId="2409493A" w14:textId="77777777" w:rsidTr="00544E98">
        <w:tc>
          <w:tcPr>
            <w:tcW w:w="2290" w:type="dxa"/>
            <w:tcBorders>
              <w:top w:val="single" w:sz="4" w:space="0" w:color="auto"/>
              <w:left w:val="single" w:sz="24" w:space="0" w:color="auto"/>
              <w:bottom w:val="single" w:sz="4" w:space="0" w:color="auto"/>
              <w:right w:val="single" w:sz="4" w:space="0" w:color="auto"/>
            </w:tcBorders>
          </w:tcPr>
          <w:p w14:paraId="15E91379" w14:textId="77777777" w:rsidR="009D261F" w:rsidRDefault="009D261F" w:rsidP="009D261F">
            <w:pPr>
              <w:jc w:val="center"/>
              <w:rPr>
                <w:rFonts w:ascii="Comic Sans MS" w:hAnsi="Comic Sans MS"/>
                <w:sz w:val="24"/>
                <w:szCs w:val="24"/>
                <w:lang w:val="en-US"/>
              </w:rPr>
            </w:pPr>
            <w:proofErr w:type="spellStart"/>
            <w:r>
              <w:rPr>
                <w:rFonts w:ascii="Comic Sans MS" w:hAnsi="Comic Sans MS"/>
                <w:sz w:val="24"/>
                <w:szCs w:val="24"/>
                <w:lang w:val="en-US"/>
              </w:rPr>
              <w:lastRenderedPageBreak/>
              <w:t>Maths</w:t>
            </w:r>
            <w:proofErr w:type="spellEnd"/>
          </w:p>
          <w:p w14:paraId="299CD409" w14:textId="77777777" w:rsidR="009D261F" w:rsidRDefault="0046353A" w:rsidP="009D261F">
            <w:pPr>
              <w:jc w:val="center"/>
              <w:rPr>
                <w:rFonts w:ascii="Comic Sans MS" w:hAnsi="Comic Sans MS"/>
                <w:sz w:val="24"/>
                <w:szCs w:val="24"/>
                <w:lang w:val="en-US"/>
              </w:rPr>
            </w:pPr>
            <w:r>
              <w:rPr>
                <w:noProof/>
                <w:lang w:eastAsia="en-GB"/>
              </w:rPr>
              <w:drawing>
                <wp:anchor distT="0" distB="0" distL="114300" distR="114300" simplePos="0" relativeHeight="251664384" behindDoc="0" locked="0" layoutInCell="1" allowOverlap="1" wp14:anchorId="37A39C61" wp14:editId="1AB3196C">
                  <wp:simplePos x="0" y="0"/>
                  <wp:positionH relativeFrom="column">
                    <wp:posOffset>217805</wp:posOffset>
                  </wp:positionH>
                  <wp:positionV relativeFrom="paragraph">
                    <wp:posOffset>52070</wp:posOffset>
                  </wp:positionV>
                  <wp:extent cx="533400" cy="535641"/>
                  <wp:effectExtent l="0" t="0" r="0" b="0"/>
                  <wp:wrapNone/>
                  <wp:docPr id="4" name="Picture 4" descr="Image result for box of numb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x of numbers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5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F3743" w14:textId="77777777" w:rsidR="009D261F" w:rsidRDefault="009D261F" w:rsidP="009D261F">
            <w:pPr>
              <w:rPr>
                <w:rFonts w:ascii="Comic Sans MS" w:hAnsi="Comic Sans MS"/>
                <w:sz w:val="24"/>
                <w:szCs w:val="24"/>
                <w:lang w:val="en-US"/>
              </w:rPr>
            </w:pPr>
          </w:p>
          <w:p w14:paraId="2B77BE96" w14:textId="35465BF0" w:rsidR="00544E98" w:rsidRDefault="00544E98" w:rsidP="009D261F">
            <w:pPr>
              <w:jc w:val="center"/>
              <w:rPr>
                <w:rFonts w:ascii="Comic Sans MS" w:hAnsi="Comic Sans MS"/>
                <w:sz w:val="24"/>
                <w:szCs w:val="24"/>
                <w:lang w:val="en-US"/>
              </w:rPr>
            </w:pPr>
          </w:p>
          <w:p w14:paraId="7292C73F" w14:textId="77777777" w:rsidR="00544E98" w:rsidRPr="00544E98" w:rsidRDefault="00544E98" w:rsidP="00544E98">
            <w:pPr>
              <w:rPr>
                <w:rFonts w:ascii="Comic Sans MS" w:hAnsi="Comic Sans MS"/>
                <w:sz w:val="24"/>
                <w:szCs w:val="24"/>
                <w:lang w:val="en-US"/>
              </w:rPr>
            </w:pPr>
          </w:p>
          <w:p w14:paraId="0DCE2214" w14:textId="77777777" w:rsidR="00544E98" w:rsidRPr="00544E98" w:rsidRDefault="00544E98" w:rsidP="00544E98">
            <w:pPr>
              <w:rPr>
                <w:rFonts w:ascii="Comic Sans MS" w:hAnsi="Comic Sans MS"/>
                <w:sz w:val="24"/>
                <w:szCs w:val="24"/>
                <w:lang w:val="en-US"/>
              </w:rPr>
            </w:pPr>
          </w:p>
          <w:p w14:paraId="2B74A195" w14:textId="77777777" w:rsidR="00544E98" w:rsidRPr="00544E98" w:rsidRDefault="00544E98" w:rsidP="00544E98">
            <w:pPr>
              <w:rPr>
                <w:rFonts w:ascii="Comic Sans MS" w:hAnsi="Comic Sans MS"/>
                <w:sz w:val="24"/>
                <w:szCs w:val="24"/>
                <w:lang w:val="en-US"/>
              </w:rPr>
            </w:pPr>
          </w:p>
          <w:p w14:paraId="033FD582" w14:textId="77777777" w:rsidR="00544E98" w:rsidRPr="00544E98" w:rsidRDefault="00544E98" w:rsidP="00544E98">
            <w:pPr>
              <w:rPr>
                <w:rFonts w:ascii="Comic Sans MS" w:hAnsi="Comic Sans MS"/>
                <w:sz w:val="24"/>
                <w:szCs w:val="24"/>
                <w:lang w:val="en-US"/>
              </w:rPr>
            </w:pPr>
          </w:p>
          <w:p w14:paraId="56B24B0E" w14:textId="77777777" w:rsidR="00544E98" w:rsidRPr="00544E98" w:rsidRDefault="00544E98" w:rsidP="00544E98">
            <w:pPr>
              <w:rPr>
                <w:rFonts w:ascii="Comic Sans MS" w:hAnsi="Comic Sans MS"/>
                <w:sz w:val="24"/>
                <w:szCs w:val="24"/>
                <w:lang w:val="en-US"/>
              </w:rPr>
            </w:pPr>
          </w:p>
          <w:p w14:paraId="4EBB3038" w14:textId="77777777" w:rsidR="00544E98" w:rsidRPr="00544E98" w:rsidRDefault="00544E98" w:rsidP="00544E98">
            <w:pPr>
              <w:rPr>
                <w:rFonts w:ascii="Comic Sans MS" w:hAnsi="Comic Sans MS"/>
                <w:sz w:val="24"/>
                <w:szCs w:val="24"/>
                <w:lang w:val="en-US"/>
              </w:rPr>
            </w:pPr>
          </w:p>
          <w:p w14:paraId="6D53C824" w14:textId="77777777" w:rsidR="00544E98" w:rsidRPr="00544E98" w:rsidRDefault="00544E98" w:rsidP="00544E98">
            <w:pPr>
              <w:rPr>
                <w:rFonts w:ascii="Comic Sans MS" w:hAnsi="Comic Sans MS"/>
                <w:sz w:val="24"/>
                <w:szCs w:val="24"/>
                <w:lang w:val="en-US"/>
              </w:rPr>
            </w:pPr>
          </w:p>
          <w:p w14:paraId="6741E438" w14:textId="4231EDD0" w:rsidR="00544E98" w:rsidRDefault="00544E98" w:rsidP="00544E98">
            <w:pPr>
              <w:rPr>
                <w:rFonts w:ascii="Comic Sans MS" w:hAnsi="Comic Sans MS"/>
                <w:sz w:val="24"/>
                <w:szCs w:val="24"/>
                <w:lang w:val="en-US"/>
              </w:rPr>
            </w:pPr>
          </w:p>
          <w:p w14:paraId="12F292BD" w14:textId="77777777" w:rsidR="00544E98" w:rsidRPr="00544E98" w:rsidRDefault="00544E98" w:rsidP="00544E98">
            <w:pPr>
              <w:rPr>
                <w:rFonts w:ascii="Comic Sans MS" w:hAnsi="Comic Sans MS"/>
                <w:sz w:val="24"/>
                <w:szCs w:val="24"/>
                <w:lang w:val="en-US"/>
              </w:rPr>
            </w:pPr>
          </w:p>
          <w:p w14:paraId="753E3352" w14:textId="77777777" w:rsidR="00544E98" w:rsidRPr="00544E98" w:rsidRDefault="00544E98" w:rsidP="00544E98">
            <w:pPr>
              <w:rPr>
                <w:rFonts w:ascii="Comic Sans MS" w:hAnsi="Comic Sans MS"/>
                <w:sz w:val="24"/>
                <w:szCs w:val="24"/>
                <w:lang w:val="en-US"/>
              </w:rPr>
            </w:pPr>
          </w:p>
          <w:p w14:paraId="107D0B39" w14:textId="6E43D662" w:rsidR="00544E98" w:rsidRDefault="00544E98" w:rsidP="00544E98">
            <w:pPr>
              <w:rPr>
                <w:rFonts w:ascii="Comic Sans MS" w:hAnsi="Comic Sans MS"/>
                <w:sz w:val="24"/>
                <w:szCs w:val="24"/>
                <w:lang w:val="en-US"/>
              </w:rPr>
            </w:pPr>
          </w:p>
          <w:p w14:paraId="3B8468B6" w14:textId="61B1D260" w:rsidR="00544E98" w:rsidRDefault="00544E98" w:rsidP="00544E98">
            <w:pPr>
              <w:rPr>
                <w:rFonts w:ascii="Comic Sans MS" w:hAnsi="Comic Sans MS"/>
                <w:sz w:val="24"/>
                <w:szCs w:val="24"/>
                <w:lang w:val="en-US"/>
              </w:rPr>
            </w:pPr>
          </w:p>
          <w:p w14:paraId="7DE098EB" w14:textId="2C576CBA" w:rsidR="00544E98" w:rsidRDefault="00544E98" w:rsidP="00544E98">
            <w:pPr>
              <w:rPr>
                <w:rFonts w:ascii="Comic Sans MS" w:hAnsi="Comic Sans MS"/>
                <w:sz w:val="24"/>
                <w:szCs w:val="24"/>
                <w:lang w:val="en-US"/>
              </w:rPr>
            </w:pPr>
          </w:p>
          <w:p w14:paraId="30F2F111" w14:textId="77080793" w:rsidR="009D261F" w:rsidRPr="00544E98" w:rsidRDefault="00544E98" w:rsidP="00544E98">
            <w:pPr>
              <w:jc w:val="center"/>
              <w:rPr>
                <w:rFonts w:ascii="Comic Sans MS" w:hAnsi="Comic Sans MS"/>
                <w:sz w:val="24"/>
                <w:szCs w:val="24"/>
                <w:lang w:val="en-US"/>
              </w:rPr>
            </w:pPr>
            <w:r>
              <w:rPr>
                <w:rFonts w:ascii="Comic Sans MS" w:hAnsi="Comic Sans MS"/>
                <w:noProof/>
                <w:sz w:val="24"/>
                <w:szCs w:val="24"/>
                <w:lang w:eastAsia="en-GB"/>
              </w:rPr>
              <w:drawing>
                <wp:anchor distT="0" distB="0" distL="114300" distR="114300" simplePos="0" relativeHeight="251686912" behindDoc="1" locked="0" layoutInCell="1" allowOverlap="1" wp14:anchorId="442C83D2" wp14:editId="30ADD948">
                  <wp:simplePos x="0" y="0"/>
                  <wp:positionH relativeFrom="column">
                    <wp:posOffset>635</wp:posOffset>
                  </wp:positionH>
                  <wp:positionV relativeFrom="paragraph">
                    <wp:posOffset>581025</wp:posOffset>
                  </wp:positionV>
                  <wp:extent cx="1316990" cy="993775"/>
                  <wp:effectExtent l="0" t="0" r="0" b="0"/>
                  <wp:wrapTight wrapText="bothSides">
                    <wp:wrapPolygon edited="0">
                      <wp:start x="0" y="0"/>
                      <wp:lineTo x="0" y="21117"/>
                      <wp:lineTo x="21246" y="21117"/>
                      <wp:lineTo x="2124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90" cy="993775"/>
                          </a:xfrm>
                          <a:prstGeom prst="rect">
                            <a:avLst/>
                          </a:prstGeom>
                          <a:noFill/>
                        </pic:spPr>
                      </pic:pic>
                    </a:graphicData>
                  </a:graphic>
                  <wp14:sizeRelH relativeFrom="page">
                    <wp14:pctWidth>0</wp14:pctWidth>
                  </wp14:sizeRelH>
                  <wp14:sizeRelV relativeFrom="page">
                    <wp14:pctHeight>0</wp14:pctHeight>
                  </wp14:sizeRelV>
                </wp:anchor>
              </w:drawing>
            </w:r>
          </w:p>
        </w:tc>
        <w:tc>
          <w:tcPr>
            <w:tcW w:w="8195" w:type="dxa"/>
            <w:gridSpan w:val="2"/>
            <w:tcBorders>
              <w:top w:val="single" w:sz="4" w:space="0" w:color="auto"/>
              <w:left w:val="single" w:sz="4" w:space="0" w:color="auto"/>
              <w:bottom w:val="single" w:sz="4" w:space="0" w:color="auto"/>
              <w:right w:val="single" w:sz="24" w:space="0" w:color="auto"/>
            </w:tcBorders>
          </w:tcPr>
          <w:p w14:paraId="2BD751A4" w14:textId="42710EEF" w:rsidR="001C5CB5" w:rsidRPr="00271E10" w:rsidRDefault="009972EA" w:rsidP="001C5CB5">
            <w:pPr>
              <w:rPr>
                <w:rFonts w:ascii="Comic Sans MS" w:hAnsi="Comic Sans MS"/>
                <w:b/>
                <w:bCs/>
                <w:sz w:val="24"/>
                <w:szCs w:val="24"/>
                <w:u w:val="single"/>
                <w:lang w:val="en-US"/>
              </w:rPr>
            </w:pPr>
            <w:r>
              <w:rPr>
                <w:rFonts w:ascii="Comic Sans MS" w:hAnsi="Comic Sans MS"/>
                <w:b/>
                <w:bCs/>
                <w:sz w:val="24"/>
                <w:szCs w:val="24"/>
                <w:u w:val="single"/>
                <w:lang w:val="en-US"/>
              </w:rPr>
              <w:lastRenderedPageBreak/>
              <w:t>Place Value</w:t>
            </w:r>
          </w:p>
          <w:p w14:paraId="46BD275D" w14:textId="77777777" w:rsidR="00A86B65" w:rsidRPr="00FF19A6" w:rsidRDefault="006E7A63"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Recognise the place value of each digit in a 4-digit number (1,000s, 100s, 10s, and 1s).</w:t>
            </w:r>
          </w:p>
          <w:p w14:paraId="14201E5D" w14:textId="77777777" w:rsidR="009972EA" w:rsidRPr="00FF19A6" w:rsidRDefault="008A6046"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Count in multiples of 6, 7, 9, 25 and 1,000.</w:t>
            </w:r>
          </w:p>
          <w:p w14:paraId="023DD26B" w14:textId="77777777" w:rsidR="008A6046" w:rsidRPr="00FF19A6" w:rsidRDefault="00833379"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Identify, represent and estimate numbers using different representations.</w:t>
            </w:r>
          </w:p>
          <w:p w14:paraId="04F3E3F0" w14:textId="77777777" w:rsidR="00833379" w:rsidRPr="00FF19A6" w:rsidRDefault="00887F4B"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Find 1,000 more or less than a given number.</w:t>
            </w:r>
          </w:p>
          <w:p w14:paraId="4A8DC4A0" w14:textId="77777777" w:rsidR="00887F4B" w:rsidRPr="00FF19A6" w:rsidRDefault="005D5916"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Order and compare numbers beyond 1,000.</w:t>
            </w:r>
          </w:p>
          <w:p w14:paraId="63C32A71" w14:textId="77777777" w:rsidR="005D5916" w:rsidRPr="00FF19A6" w:rsidRDefault="00B86EAF" w:rsidP="006E7A63">
            <w:pPr>
              <w:pStyle w:val="ListParagraph"/>
              <w:numPr>
                <w:ilvl w:val="0"/>
                <w:numId w:val="21"/>
              </w:numPr>
              <w:rPr>
                <w:rFonts w:ascii="Comic Sans MS" w:hAnsi="Comic Sans MS"/>
                <w:sz w:val="24"/>
                <w:szCs w:val="24"/>
                <w:lang w:val="en-US"/>
              </w:rPr>
            </w:pPr>
            <w:r w:rsidRPr="00FF19A6">
              <w:rPr>
                <w:rFonts w:ascii="Comic Sans MS" w:hAnsi="Comic Sans MS"/>
                <w:sz w:val="24"/>
                <w:szCs w:val="24"/>
              </w:rPr>
              <w:t>Round any number to the nearest 10, 100 or 1,000.</w:t>
            </w:r>
          </w:p>
          <w:p w14:paraId="0957FC5F" w14:textId="77777777" w:rsidR="0086246D" w:rsidRPr="00FF19A6" w:rsidRDefault="0086246D" w:rsidP="0086246D">
            <w:pPr>
              <w:rPr>
                <w:rFonts w:ascii="Comic Sans MS" w:hAnsi="Comic Sans MS"/>
                <w:b/>
                <w:bCs/>
                <w:sz w:val="24"/>
                <w:szCs w:val="24"/>
                <w:u w:val="single"/>
                <w:lang w:val="en-US"/>
              </w:rPr>
            </w:pPr>
            <w:r w:rsidRPr="00FF19A6">
              <w:rPr>
                <w:rFonts w:ascii="Comic Sans MS" w:hAnsi="Comic Sans MS"/>
                <w:b/>
                <w:bCs/>
                <w:sz w:val="24"/>
                <w:szCs w:val="24"/>
                <w:u w:val="single"/>
                <w:lang w:val="en-US"/>
              </w:rPr>
              <w:t xml:space="preserve">Addition and Subtraction </w:t>
            </w:r>
          </w:p>
          <w:p w14:paraId="751E749E" w14:textId="77777777" w:rsidR="0086246D" w:rsidRPr="00FF19A6" w:rsidRDefault="00111EB3" w:rsidP="0086246D">
            <w:pPr>
              <w:pStyle w:val="ListParagraph"/>
              <w:numPr>
                <w:ilvl w:val="0"/>
                <w:numId w:val="33"/>
              </w:numPr>
              <w:rPr>
                <w:rFonts w:ascii="Comic Sans MS" w:hAnsi="Comic Sans MS"/>
                <w:b/>
                <w:bCs/>
                <w:sz w:val="24"/>
                <w:szCs w:val="24"/>
                <w:u w:val="single"/>
                <w:lang w:val="en-US"/>
              </w:rPr>
            </w:pPr>
            <w:r w:rsidRPr="00FF19A6">
              <w:rPr>
                <w:rFonts w:ascii="Comic Sans MS" w:hAnsi="Comic Sans MS"/>
                <w:sz w:val="24"/>
                <w:szCs w:val="24"/>
              </w:rPr>
              <w:t>Add and subtract numbers with up to four digits using the formal written methods of columnar addition and subtraction where appropriate.</w:t>
            </w:r>
          </w:p>
          <w:p w14:paraId="5A25568F" w14:textId="77777777" w:rsidR="00111EB3" w:rsidRPr="00FF19A6" w:rsidRDefault="00111EB3" w:rsidP="0086246D">
            <w:pPr>
              <w:pStyle w:val="ListParagraph"/>
              <w:numPr>
                <w:ilvl w:val="0"/>
                <w:numId w:val="33"/>
              </w:numPr>
              <w:rPr>
                <w:rFonts w:ascii="Comic Sans MS" w:hAnsi="Comic Sans MS"/>
                <w:b/>
                <w:bCs/>
                <w:sz w:val="24"/>
                <w:szCs w:val="24"/>
                <w:u w:val="single"/>
                <w:lang w:val="en-US"/>
              </w:rPr>
            </w:pPr>
            <w:r w:rsidRPr="00FF19A6">
              <w:rPr>
                <w:rFonts w:ascii="Comic Sans MS" w:hAnsi="Comic Sans MS"/>
                <w:sz w:val="24"/>
                <w:szCs w:val="24"/>
              </w:rPr>
              <w:lastRenderedPageBreak/>
              <w:t>Solve number and practical problems that involve addition and subtraction with increasingly large positive numbers.</w:t>
            </w:r>
          </w:p>
          <w:p w14:paraId="32637F12" w14:textId="77777777" w:rsidR="00111EB3" w:rsidRPr="00FF19A6" w:rsidRDefault="00C6521C" w:rsidP="0086246D">
            <w:pPr>
              <w:pStyle w:val="ListParagraph"/>
              <w:numPr>
                <w:ilvl w:val="0"/>
                <w:numId w:val="33"/>
              </w:numPr>
              <w:rPr>
                <w:rFonts w:ascii="Comic Sans MS" w:hAnsi="Comic Sans MS"/>
                <w:b/>
                <w:bCs/>
                <w:sz w:val="24"/>
                <w:szCs w:val="24"/>
                <w:u w:val="single"/>
                <w:lang w:val="en-US"/>
              </w:rPr>
            </w:pPr>
            <w:r w:rsidRPr="00FF19A6">
              <w:rPr>
                <w:rFonts w:ascii="Comic Sans MS" w:hAnsi="Comic Sans MS"/>
                <w:sz w:val="24"/>
                <w:szCs w:val="24"/>
              </w:rPr>
              <w:t>Estimate and use inverse operations to check answers to a calculation.</w:t>
            </w:r>
          </w:p>
          <w:p w14:paraId="4D632C84" w14:textId="77777777" w:rsidR="007219D3" w:rsidRPr="00544E98" w:rsidRDefault="007219D3" w:rsidP="00FF19A6">
            <w:pPr>
              <w:pStyle w:val="ListParagraph"/>
              <w:numPr>
                <w:ilvl w:val="0"/>
                <w:numId w:val="33"/>
              </w:numPr>
              <w:rPr>
                <w:rFonts w:ascii="Comic Sans MS" w:hAnsi="Comic Sans MS"/>
                <w:b/>
                <w:bCs/>
                <w:sz w:val="24"/>
                <w:szCs w:val="24"/>
                <w:u w:val="single"/>
                <w:lang w:val="en-US"/>
              </w:rPr>
            </w:pPr>
            <w:r w:rsidRPr="00FF19A6">
              <w:rPr>
                <w:rFonts w:ascii="Comic Sans MS" w:hAnsi="Comic Sans MS"/>
                <w:sz w:val="24"/>
                <w:szCs w:val="24"/>
              </w:rPr>
              <w:t>Solve addition and subtraction two-step problems in contexts, deciding which operations and methods to use and why.</w:t>
            </w:r>
          </w:p>
          <w:p w14:paraId="718FDC2C" w14:textId="77777777" w:rsidR="00544E98" w:rsidRDefault="00544E98" w:rsidP="00544E98">
            <w:pPr>
              <w:rPr>
                <w:rFonts w:ascii="Comic Sans MS" w:hAnsi="Comic Sans MS"/>
                <w:b/>
                <w:bCs/>
                <w:sz w:val="24"/>
                <w:szCs w:val="24"/>
                <w:u w:val="single"/>
                <w:lang w:val="en-US"/>
              </w:rPr>
            </w:pPr>
          </w:p>
          <w:p w14:paraId="279FF26E" w14:textId="77777777" w:rsidR="00544E98" w:rsidRPr="00581831" w:rsidRDefault="00544E98" w:rsidP="00544E98">
            <w:pPr>
              <w:spacing w:after="160" w:line="259" w:lineRule="auto"/>
              <w:rPr>
                <w:rFonts w:ascii="Comic Sans MS" w:hAnsi="Comic Sans MS"/>
                <w:b/>
              </w:rPr>
            </w:pPr>
            <w:r w:rsidRPr="00581831">
              <w:rPr>
                <w:rFonts w:ascii="Comic Sans MS" w:hAnsi="Comic Sans MS"/>
                <w:b/>
                <w:bCs/>
              </w:rPr>
              <w:t>Click the links below to learn about place value of 3 digit numbers at home.</w:t>
            </w:r>
          </w:p>
          <w:p w14:paraId="3E24268D" w14:textId="77777777" w:rsidR="00544E98" w:rsidRPr="00581831" w:rsidRDefault="000D43B4" w:rsidP="00544E98">
            <w:pPr>
              <w:spacing w:after="160" w:line="259" w:lineRule="auto"/>
              <w:rPr>
                <w:rFonts w:ascii="Comic Sans MS" w:hAnsi="Comic Sans MS"/>
                <w:b/>
              </w:rPr>
            </w:pPr>
            <w:hyperlink r:id="rId12" w:history="1">
              <w:r w:rsidR="00544E98" w:rsidRPr="00581831">
                <w:rPr>
                  <w:rFonts w:ascii="Comic Sans MS" w:hAnsi="Comic Sans MS"/>
                  <w:b/>
                  <w:color w:val="0563C1" w:themeColor="hyperlink"/>
                  <w:u w:val="single"/>
                </w:rPr>
                <w:t>https://www.topmarks.co.uk/learning-to-count/place-value-basketball</w:t>
              </w:r>
            </w:hyperlink>
          </w:p>
          <w:p w14:paraId="0BE7B8BB" w14:textId="77777777" w:rsidR="00544E98" w:rsidRPr="00581831" w:rsidRDefault="000D43B4" w:rsidP="00544E98">
            <w:pPr>
              <w:spacing w:after="160" w:line="259" w:lineRule="auto"/>
              <w:rPr>
                <w:rFonts w:ascii="Comic Sans MS" w:hAnsi="Comic Sans MS"/>
                <w:b/>
              </w:rPr>
            </w:pPr>
            <w:hyperlink r:id="rId13" w:history="1">
              <w:r w:rsidR="00544E98" w:rsidRPr="00581831">
                <w:rPr>
                  <w:rFonts w:ascii="Comic Sans MS" w:hAnsi="Comic Sans MS"/>
                  <w:b/>
                  <w:color w:val="0563C1" w:themeColor="hyperlink"/>
                  <w:u w:val="single"/>
                </w:rPr>
                <w:t>https://www.topmarks.co.uk/place-value/place-value-charts</w:t>
              </w:r>
            </w:hyperlink>
          </w:p>
          <w:p w14:paraId="53A698AD" w14:textId="77777777" w:rsidR="00544E98" w:rsidRPr="00581831" w:rsidRDefault="000D43B4" w:rsidP="00544E98">
            <w:pPr>
              <w:spacing w:after="160" w:line="259" w:lineRule="auto"/>
              <w:rPr>
                <w:rFonts w:ascii="Comic Sans MS" w:hAnsi="Comic Sans MS"/>
                <w:b/>
              </w:rPr>
            </w:pPr>
            <w:hyperlink r:id="rId14" w:history="1">
              <w:r w:rsidR="00544E98" w:rsidRPr="00581831">
                <w:rPr>
                  <w:rFonts w:ascii="Comic Sans MS" w:hAnsi="Comic Sans MS"/>
                  <w:b/>
                  <w:color w:val="0563C1" w:themeColor="hyperlink"/>
                  <w:u w:val="single"/>
                </w:rPr>
                <w:t>https://www.topmarks.co.uk/Flash.aspx?f=diennesandcoinsv3</w:t>
              </w:r>
            </w:hyperlink>
          </w:p>
          <w:p w14:paraId="393C0E46" w14:textId="77777777" w:rsidR="00544E98" w:rsidRPr="00581831" w:rsidRDefault="00544E98" w:rsidP="00544E98">
            <w:pPr>
              <w:spacing w:after="160" w:line="259" w:lineRule="auto"/>
              <w:rPr>
                <w:rFonts w:ascii="Comic Sans MS" w:hAnsi="Comic Sans MS"/>
                <w:b/>
              </w:rPr>
            </w:pPr>
          </w:p>
          <w:p w14:paraId="5B5A60F4" w14:textId="6906A7F7" w:rsidR="00544E98" w:rsidRPr="00544E98" w:rsidRDefault="00544E98" w:rsidP="00544E98">
            <w:pPr>
              <w:spacing w:after="160" w:line="259" w:lineRule="auto"/>
              <w:rPr>
                <w:rFonts w:ascii="Comic Sans MS" w:hAnsi="Comic Sans MS"/>
                <w:b/>
              </w:rPr>
            </w:pPr>
            <w:r w:rsidRPr="00581831">
              <w:rPr>
                <w:rFonts w:ascii="Comic Sans MS" w:hAnsi="Comic Sans MS"/>
                <w:b/>
              </w:rPr>
              <w:t xml:space="preserve">Children also have logins to Times Table </w:t>
            </w:r>
            <w:proofErr w:type="spellStart"/>
            <w:r w:rsidRPr="00581831">
              <w:rPr>
                <w:rFonts w:ascii="Comic Sans MS" w:hAnsi="Comic Sans MS"/>
                <w:b/>
              </w:rPr>
              <w:t>Rockstars</w:t>
            </w:r>
            <w:proofErr w:type="spellEnd"/>
            <w:r w:rsidRPr="00581831">
              <w:rPr>
                <w:rFonts w:ascii="Comic Sans MS" w:hAnsi="Comic Sans MS"/>
                <w:b/>
              </w:rPr>
              <w:t xml:space="preserve"> and are expected to practise their times-tables weekly. Your child’s usern</w:t>
            </w:r>
            <w:r>
              <w:rPr>
                <w:rFonts w:ascii="Comic Sans MS" w:hAnsi="Comic Sans MS"/>
                <w:b/>
              </w:rPr>
              <w:t xml:space="preserve">ame &amp; password is </w:t>
            </w:r>
            <w:r w:rsidRPr="00581831">
              <w:rPr>
                <w:rFonts w:ascii="Comic Sans MS" w:hAnsi="Comic Sans MS"/>
                <w:b/>
              </w:rPr>
              <w:t>in</w:t>
            </w:r>
            <w:r>
              <w:rPr>
                <w:rFonts w:ascii="Comic Sans MS" w:hAnsi="Comic Sans MS"/>
                <w:b/>
              </w:rPr>
              <w:t xml:space="preserve"> the back</w:t>
            </w:r>
            <w:r w:rsidRPr="00581831">
              <w:rPr>
                <w:rFonts w:ascii="Comic Sans MS" w:hAnsi="Comic Sans MS"/>
                <w:b/>
              </w:rPr>
              <w:t xml:space="preserve"> your child’s reading diary.</w:t>
            </w:r>
          </w:p>
          <w:p w14:paraId="7CB76E24" w14:textId="195B3704" w:rsidR="00544E98" w:rsidRPr="00544E98" w:rsidRDefault="00544E98" w:rsidP="00544E98">
            <w:pPr>
              <w:rPr>
                <w:rFonts w:ascii="Comic Sans MS" w:hAnsi="Comic Sans MS"/>
                <w:b/>
                <w:bCs/>
                <w:sz w:val="24"/>
                <w:szCs w:val="24"/>
                <w:u w:val="single"/>
                <w:lang w:val="en-US"/>
              </w:rPr>
            </w:pPr>
          </w:p>
        </w:tc>
      </w:tr>
      <w:tr w:rsidR="00A32B43" w14:paraId="347CCB5B" w14:textId="77777777" w:rsidTr="00544E98">
        <w:tc>
          <w:tcPr>
            <w:tcW w:w="2290" w:type="dxa"/>
            <w:tcBorders>
              <w:top w:val="single" w:sz="4" w:space="0" w:color="auto"/>
              <w:left w:val="single" w:sz="24" w:space="0" w:color="auto"/>
              <w:bottom w:val="single" w:sz="4" w:space="0" w:color="auto"/>
              <w:right w:val="single" w:sz="4" w:space="0" w:color="auto"/>
            </w:tcBorders>
          </w:tcPr>
          <w:p w14:paraId="134AEA26" w14:textId="77777777" w:rsidR="009D261F" w:rsidRDefault="009D261F" w:rsidP="009D261F">
            <w:pPr>
              <w:jc w:val="center"/>
              <w:rPr>
                <w:rFonts w:ascii="Comic Sans MS" w:hAnsi="Comic Sans MS"/>
                <w:sz w:val="24"/>
                <w:szCs w:val="24"/>
                <w:lang w:val="en-US"/>
              </w:rPr>
            </w:pPr>
            <w:r>
              <w:rPr>
                <w:noProof/>
                <w:color w:val="0000FF"/>
                <w:lang w:eastAsia="en-GB"/>
              </w:rPr>
              <w:lastRenderedPageBreak/>
              <w:drawing>
                <wp:anchor distT="0" distB="0" distL="114300" distR="114300" simplePos="0" relativeHeight="251661312" behindDoc="0" locked="0" layoutInCell="1" allowOverlap="1" wp14:anchorId="63E2F217" wp14:editId="146E3C7E">
                  <wp:simplePos x="0" y="0"/>
                  <wp:positionH relativeFrom="column">
                    <wp:posOffset>264160</wp:posOffset>
                  </wp:positionH>
                  <wp:positionV relativeFrom="paragraph">
                    <wp:posOffset>231140</wp:posOffset>
                  </wp:positionV>
                  <wp:extent cx="464820" cy="545592"/>
                  <wp:effectExtent l="0" t="0" r="0" b="6985"/>
                  <wp:wrapNone/>
                  <wp:docPr id="2" name="Picture 2" descr="Image result for science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ience ks2">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820" cy="54559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Science</w:t>
            </w:r>
          </w:p>
        </w:tc>
        <w:tc>
          <w:tcPr>
            <w:tcW w:w="3629" w:type="dxa"/>
            <w:tcBorders>
              <w:top w:val="single" w:sz="4" w:space="0" w:color="auto"/>
              <w:left w:val="single" w:sz="4" w:space="0" w:color="auto"/>
              <w:bottom w:val="single" w:sz="4" w:space="0" w:color="auto"/>
              <w:right w:val="single" w:sz="4" w:space="0" w:color="auto"/>
            </w:tcBorders>
          </w:tcPr>
          <w:p w14:paraId="21221775" w14:textId="108355CA" w:rsidR="000F1CB4" w:rsidRPr="000F1CB4" w:rsidRDefault="00D408AC" w:rsidP="00D408AC">
            <w:pPr>
              <w:rPr>
                <w:rFonts w:ascii="Comic Sans MS" w:hAnsi="Comic Sans MS"/>
                <w:b/>
                <w:sz w:val="24"/>
                <w:szCs w:val="24"/>
                <w:u w:val="single"/>
                <w:lang w:val="en-US"/>
              </w:rPr>
            </w:pPr>
            <w:r w:rsidRPr="00D408AC">
              <w:rPr>
                <w:rFonts w:ascii="Comic Sans MS" w:hAnsi="Comic Sans MS"/>
                <w:b/>
                <w:sz w:val="24"/>
                <w:szCs w:val="24"/>
                <w:u w:val="single"/>
                <w:lang w:val="en-US"/>
              </w:rPr>
              <w:t>How does elec</w:t>
            </w:r>
            <w:r>
              <w:rPr>
                <w:rFonts w:ascii="Comic Sans MS" w:hAnsi="Comic Sans MS"/>
                <w:b/>
                <w:sz w:val="24"/>
                <w:szCs w:val="24"/>
                <w:u w:val="single"/>
                <w:lang w:val="en-US"/>
              </w:rPr>
              <w:t xml:space="preserve">tricity flow around a circuit? </w:t>
            </w:r>
          </w:p>
          <w:p w14:paraId="541AD98E" w14:textId="38956CC7" w:rsidR="008C1011" w:rsidRPr="0002168D" w:rsidRDefault="00D408AC" w:rsidP="008C1011">
            <w:pPr>
              <w:rPr>
                <w:rFonts w:ascii="Comic Sans MS" w:hAnsi="Comic Sans MS"/>
                <w:b/>
                <w:sz w:val="24"/>
                <w:szCs w:val="24"/>
                <w:u w:val="single"/>
                <w:lang w:val="en-US"/>
              </w:rPr>
            </w:pPr>
            <w:r>
              <w:rPr>
                <w:rFonts w:ascii="Comic Sans MS" w:hAnsi="Comic Sans MS"/>
                <w:b/>
                <w:sz w:val="24"/>
                <w:szCs w:val="24"/>
                <w:u w:val="single"/>
                <w:lang w:val="en-US"/>
              </w:rPr>
              <w:t>Electricity</w:t>
            </w:r>
          </w:p>
          <w:p w14:paraId="4107F373" w14:textId="77777777" w:rsidR="00D408AC" w:rsidRPr="00D408AC" w:rsidRDefault="00D408AC" w:rsidP="00D408AC">
            <w:pPr>
              <w:pStyle w:val="paragraph"/>
              <w:numPr>
                <w:ilvl w:val="0"/>
                <w:numId w:val="40"/>
              </w:numPr>
              <w:spacing w:after="0"/>
              <w:textAlignment w:val="baseline"/>
              <w:rPr>
                <w:rStyle w:val="normaltextrun"/>
                <w:rFonts w:ascii="Comic Sans MS" w:hAnsi="Comic Sans MS" w:cs="Segoe UI"/>
              </w:rPr>
            </w:pPr>
            <w:r w:rsidRPr="00D408AC">
              <w:rPr>
                <w:rStyle w:val="normaltextrun"/>
                <w:rFonts w:ascii="Comic Sans MS" w:hAnsi="Comic Sans MS" w:cs="Segoe UI"/>
              </w:rPr>
              <w:t>Identify common appliances that run on electricity</w:t>
            </w:r>
          </w:p>
          <w:p w14:paraId="69136B4D" w14:textId="77777777" w:rsidR="00D408AC" w:rsidRPr="00D408AC" w:rsidRDefault="00D408AC" w:rsidP="00D408AC">
            <w:pPr>
              <w:pStyle w:val="paragraph"/>
              <w:numPr>
                <w:ilvl w:val="0"/>
                <w:numId w:val="40"/>
              </w:numPr>
              <w:spacing w:after="0"/>
              <w:textAlignment w:val="baseline"/>
              <w:rPr>
                <w:rStyle w:val="normaltextrun"/>
                <w:rFonts w:ascii="Comic Sans MS" w:hAnsi="Comic Sans MS" w:cs="Segoe UI"/>
              </w:rPr>
            </w:pPr>
            <w:r w:rsidRPr="00D408AC">
              <w:rPr>
                <w:rStyle w:val="normaltextrun"/>
                <w:rFonts w:ascii="Comic Sans MS" w:hAnsi="Comic Sans MS" w:cs="Segoe UI"/>
              </w:rPr>
              <w:t>Construct a simple series circuit, identifying and naming its basic parts, including cells, wires, bulbs, switches and buzzers</w:t>
            </w:r>
          </w:p>
          <w:p w14:paraId="290851B9" w14:textId="77777777" w:rsidR="00D408AC" w:rsidRPr="00D408AC" w:rsidRDefault="00D408AC" w:rsidP="00D408AC">
            <w:pPr>
              <w:pStyle w:val="paragraph"/>
              <w:numPr>
                <w:ilvl w:val="0"/>
                <w:numId w:val="40"/>
              </w:numPr>
              <w:spacing w:after="0"/>
              <w:textAlignment w:val="baseline"/>
              <w:rPr>
                <w:rStyle w:val="normaltextrun"/>
                <w:rFonts w:ascii="Comic Sans MS" w:hAnsi="Comic Sans MS" w:cs="Segoe UI"/>
              </w:rPr>
            </w:pPr>
            <w:r w:rsidRPr="00D408AC">
              <w:rPr>
                <w:rStyle w:val="normaltextrun"/>
                <w:rFonts w:ascii="Comic Sans MS" w:hAnsi="Comic Sans MS" w:cs="Segoe UI"/>
              </w:rPr>
              <w:t>Identify whether or not a lamp will light in a simple series circuit, based on whether or not the lamp is part of a complete loop with a battery</w:t>
            </w:r>
          </w:p>
          <w:p w14:paraId="3F33FD80" w14:textId="77777777" w:rsidR="00D408AC" w:rsidRPr="00D408AC" w:rsidRDefault="00D408AC" w:rsidP="00D408AC">
            <w:pPr>
              <w:pStyle w:val="paragraph"/>
              <w:numPr>
                <w:ilvl w:val="0"/>
                <w:numId w:val="40"/>
              </w:numPr>
              <w:spacing w:after="0"/>
              <w:textAlignment w:val="baseline"/>
              <w:rPr>
                <w:rStyle w:val="normaltextrun"/>
                <w:rFonts w:ascii="Comic Sans MS" w:hAnsi="Comic Sans MS" w:cs="Segoe UI"/>
              </w:rPr>
            </w:pPr>
            <w:r w:rsidRPr="00D408AC">
              <w:rPr>
                <w:rStyle w:val="normaltextrun"/>
                <w:rFonts w:ascii="Comic Sans MS" w:hAnsi="Comic Sans MS" w:cs="Segoe UI"/>
              </w:rPr>
              <w:t xml:space="preserve">Recognise that a switch opens and closes a circuit and associate this with </w:t>
            </w:r>
            <w:r w:rsidRPr="00D408AC">
              <w:rPr>
                <w:rStyle w:val="normaltextrun"/>
                <w:rFonts w:ascii="Comic Sans MS" w:hAnsi="Comic Sans MS" w:cs="Segoe UI"/>
              </w:rPr>
              <w:lastRenderedPageBreak/>
              <w:t>whether or not a lamp lights in a simple series circuit</w:t>
            </w:r>
          </w:p>
          <w:p w14:paraId="253618AC" w14:textId="6AC51B9E" w:rsidR="00124470" w:rsidRPr="00D408AC" w:rsidRDefault="00D408AC" w:rsidP="00D408AC">
            <w:pPr>
              <w:pStyle w:val="paragraph"/>
              <w:numPr>
                <w:ilvl w:val="0"/>
                <w:numId w:val="40"/>
              </w:numPr>
              <w:spacing w:before="0" w:beforeAutospacing="0" w:after="0" w:afterAutospacing="0"/>
              <w:textAlignment w:val="baseline"/>
              <w:rPr>
                <w:rFonts w:ascii="Comic Sans MS" w:hAnsi="Comic Sans MS" w:cs="Segoe UI"/>
              </w:rPr>
            </w:pPr>
            <w:r w:rsidRPr="00D408AC">
              <w:rPr>
                <w:rStyle w:val="normaltextrun"/>
                <w:rFonts w:ascii="Comic Sans MS" w:hAnsi="Comic Sans MS" w:cs="Segoe UI"/>
              </w:rPr>
              <w:t>Recognise some common conductors and insulators, and associate metals with being good conductors</w:t>
            </w:r>
            <w:r w:rsidR="00124470" w:rsidRPr="00D408AC">
              <w:rPr>
                <w:rStyle w:val="normaltextrun"/>
                <w:rFonts w:ascii="Comic Sans MS" w:hAnsi="Comic Sans MS" w:cs="Segoe UI"/>
                <w:color w:val="333333"/>
                <w:shd w:val="clear" w:color="auto" w:fill="FFFFFF"/>
              </w:rPr>
              <w:t> </w:t>
            </w:r>
            <w:r w:rsidR="00124470" w:rsidRPr="00D408AC">
              <w:rPr>
                <w:rStyle w:val="eop"/>
                <w:rFonts w:ascii="Comic Sans MS" w:hAnsi="Comic Sans MS" w:cs="Segoe UI"/>
                <w:color w:val="333333"/>
              </w:rPr>
              <w:t> </w:t>
            </w:r>
          </w:p>
          <w:p w14:paraId="305B8270" w14:textId="77777777" w:rsidR="00D408AC" w:rsidRDefault="008C1011" w:rsidP="00D408AC">
            <w:pPr>
              <w:rPr>
                <w:rFonts w:ascii="Comic Sans MS" w:hAnsi="Comic Sans MS"/>
                <w:b/>
                <w:bCs/>
                <w:sz w:val="24"/>
                <w:szCs w:val="24"/>
                <w:u w:val="single"/>
                <w:lang w:val="en-US"/>
              </w:rPr>
            </w:pPr>
            <w:r w:rsidRPr="0099563E">
              <w:rPr>
                <w:rFonts w:ascii="Comic Sans MS" w:hAnsi="Comic Sans MS"/>
                <w:b/>
                <w:bCs/>
                <w:sz w:val="24"/>
                <w:szCs w:val="24"/>
                <w:u w:val="single"/>
                <w:lang w:val="en-US"/>
              </w:rPr>
              <w:t xml:space="preserve">Working Scientifically </w:t>
            </w:r>
          </w:p>
          <w:p w14:paraId="629D53DB" w14:textId="18026EA6" w:rsidR="00D408AC" w:rsidRPr="00D408AC" w:rsidRDefault="00D408AC" w:rsidP="00D408AC">
            <w:pPr>
              <w:rPr>
                <w:rStyle w:val="normaltextrun"/>
                <w:rFonts w:ascii="Comic Sans MS" w:hAnsi="Comic Sans MS"/>
                <w:b/>
                <w:bCs/>
                <w:sz w:val="24"/>
                <w:szCs w:val="24"/>
                <w:u w:val="single"/>
                <w:lang w:val="en-US"/>
              </w:rPr>
            </w:pPr>
            <w:r>
              <w:rPr>
                <w:rStyle w:val="normaltextrun"/>
                <w:rFonts w:ascii="Comic Sans MS" w:hAnsi="Comic Sans MS" w:cs="Segoe UI"/>
              </w:rPr>
              <w:t>*</w:t>
            </w:r>
            <w:r w:rsidRPr="00D408AC">
              <w:rPr>
                <w:rStyle w:val="normaltextrun"/>
                <w:rFonts w:ascii="Comic Sans MS" w:hAnsi="Comic Sans MS" w:cs="Segoe UI"/>
                <w:sz w:val="24"/>
              </w:rPr>
              <w:t>Setting up simple comparative tests</w:t>
            </w:r>
          </w:p>
          <w:p w14:paraId="5257149C" w14:textId="48A6DF49" w:rsidR="00CA20D0" w:rsidRPr="00C122A9" w:rsidRDefault="00D408AC" w:rsidP="00D408AC">
            <w:pPr>
              <w:pStyle w:val="paragraph"/>
              <w:spacing w:before="0" w:beforeAutospacing="0" w:after="0" w:afterAutospacing="0"/>
              <w:textAlignment w:val="baseline"/>
              <w:rPr>
                <w:rFonts w:ascii="Segoe UI" w:hAnsi="Segoe UI" w:cs="Segoe UI"/>
              </w:rPr>
            </w:pPr>
            <w:r w:rsidRPr="00D408AC">
              <w:rPr>
                <w:rStyle w:val="normaltextrun"/>
                <w:rFonts w:ascii="Comic Sans MS" w:hAnsi="Comic Sans MS" w:cs="Segoe UI"/>
              </w:rPr>
              <w:t>Reporting on findings from enquiries, including oral and written explanations, displays or presentations of results and conclusions</w:t>
            </w:r>
          </w:p>
          <w:p w14:paraId="6F9D82AF" w14:textId="67EFD073" w:rsidR="0014611F" w:rsidRPr="00CA20D0" w:rsidRDefault="00D408AC" w:rsidP="00D408AC">
            <w:pPr>
              <w:pStyle w:val="paragraph"/>
              <w:spacing w:before="0" w:beforeAutospacing="0" w:after="0" w:afterAutospacing="0"/>
              <w:textAlignment w:val="baseline"/>
              <w:rPr>
                <w:rFonts w:ascii="Comic Sans MS" w:hAnsi="Comic Sans MS"/>
                <w:szCs w:val="20"/>
              </w:rPr>
            </w:pPr>
            <w:r w:rsidRPr="00CA20D0">
              <w:rPr>
                <w:rFonts w:ascii="Comic Sans MS" w:hAnsi="Comic Sans MS"/>
                <w:szCs w:val="20"/>
              </w:rPr>
              <w:t xml:space="preserve"> </w:t>
            </w:r>
          </w:p>
        </w:tc>
        <w:tc>
          <w:tcPr>
            <w:tcW w:w="4566" w:type="dxa"/>
            <w:tcBorders>
              <w:top w:val="single" w:sz="4" w:space="0" w:color="auto"/>
              <w:left w:val="single" w:sz="4" w:space="0" w:color="auto"/>
              <w:bottom w:val="single" w:sz="4" w:space="0" w:color="auto"/>
              <w:right w:val="single" w:sz="24" w:space="0" w:color="auto"/>
            </w:tcBorders>
          </w:tcPr>
          <w:p w14:paraId="310C82EF" w14:textId="6EF3C3E7" w:rsidR="0014611F" w:rsidRDefault="0014611F" w:rsidP="0014611F">
            <w:pPr>
              <w:jc w:val="center"/>
            </w:pPr>
          </w:p>
          <w:p w14:paraId="5CABA9C9" w14:textId="50125CB2" w:rsidR="00D94B56" w:rsidRDefault="00D94B56" w:rsidP="009D48E1">
            <w:pPr>
              <w:jc w:val="center"/>
            </w:pPr>
          </w:p>
          <w:p w14:paraId="725CD91D" w14:textId="77777777" w:rsidR="00D94B56" w:rsidRDefault="00D94B56" w:rsidP="009D48E1">
            <w:pPr>
              <w:jc w:val="center"/>
            </w:pPr>
          </w:p>
          <w:p w14:paraId="7AEA868E" w14:textId="5F0DF471" w:rsidR="00D94B56" w:rsidRDefault="00D94B56" w:rsidP="009D48E1">
            <w:pPr>
              <w:jc w:val="center"/>
            </w:pPr>
          </w:p>
          <w:p w14:paraId="2F11AE82" w14:textId="77777777" w:rsidR="00D94B56" w:rsidRDefault="00D94B56" w:rsidP="009D48E1">
            <w:pPr>
              <w:jc w:val="center"/>
            </w:pPr>
          </w:p>
          <w:p w14:paraId="08AB738E" w14:textId="65434137" w:rsidR="009D261F" w:rsidRDefault="0014611F" w:rsidP="009D48E1">
            <w:pPr>
              <w:jc w:val="center"/>
            </w:pPr>
            <w:r>
              <w:fldChar w:fldCharType="begin"/>
            </w:r>
            <w:r>
              <w:instrText xml:space="preserve"> INCLUDEPICTURE "https://res.cloudinary.com/dbr3ebxs8/image/upload/v1626518546/Pages/Gastro%20Care/Gastro_Care_1_ozakrm.jpg" \* MERGEFORMATINET </w:instrText>
            </w:r>
            <w:r>
              <w:fldChar w:fldCharType="end"/>
            </w:r>
          </w:p>
        </w:tc>
      </w:tr>
      <w:tr w:rsidR="00A32B43" w14:paraId="44CB20D4" w14:textId="77777777" w:rsidTr="00544E98">
        <w:tc>
          <w:tcPr>
            <w:tcW w:w="2290" w:type="dxa"/>
            <w:tcBorders>
              <w:top w:val="single" w:sz="4" w:space="0" w:color="auto"/>
              <w:left w:val="single" w:sz="24" w:space="0" w:color="auto"/>
              <w:bottom w:val="single" w:sz="4" w:space="0" w:color="auto"/>
              <w:right w:val="single" w:sz="4" w:space="0" w:color="auto"/>
            </w:tcBorders>
          </w:tcPr>
          <w:p w14:paraId="32922173" w14:textId="77777777" w:rsidR="009D261F" w:rsidRDefault="00393940" w:rsidP="009D261F">
            <w:pPr>
              <w:jc w:val="center"/>
              <w:rPr>
                <w:rFonts w:ascii="Comic Sans MS" w:hAnsi="Comic Sans MS"/>
                <w:sz w:val="24"/>
                <w:szCs w:val="24"/>
                <w:lang w:val="en-US"/>
              </w:rPr>
            </w:pPr>
            <w:r>
              <w:rPr>
                <w:rFonts w:ascii="Comic Sans MS" w:hAnsi="Comic Sans MS"/>
                <w:sz w:val="24"/>
                <w:szCs w:val="24"/>
                <w:lang w:val="en-US"/>
              </w:rPr>
              <w:t xml:space="preserve">History </w:t>
            </w:r>
          </w:p>
          <w:p w14:paraId="2B1A05E1" w14:textId="77777777" w:rsidR="009D261F" w:rsidRDefault="009D261F" w:rsidP="009D261F">
            <w:pPr>
              <w:jc w:val="center"/>
              <w:rPr>
                <w:rFonts w:ascii="Comic Sans MS" w:hAnsi="Comic Sans MS"/>
                <w:sz w:val="24"/>
                <w:szCs w:val="24"/>
                <w:lang w:val="en-US"/>
              </w:rPr>
            </w:pPr>
          </w:p>
          <w:p w14:paraId="20605F0F" w14:textId="77777777" w:rsidR="009D261F" w:rsidRDefault="009D261F" w:rsidP="009D261F">
            <w:pPr>
              <w:jc w:val="cente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2C2B7F84" w14:textId="50D28DB5" w:rsidR="00056DEB" w:rsidRDefault="00A32B43" w:rsidP="00B77FC6">
            <w:pPr>
              <w:jc w:val="center"/>
              <w:rPr>
                <w:rFonts w:ascii="Comic Sans MS" w:hAnsi="Comic Sans MS"/>
                <w:b/>
                <w:sz w:val="24"/>
                <w:szCs w:val="24"/>
                <w:u w:val="single"/>
                <w:lang w:val="en-US"/>
              </w:rPr>
            </w:pPr>
            <w:r w:rsidRPr="00A32B43">
              <w:rPr>
                <w:rFonts w:ascii="Comic Sans MS" w:hAnsi="Comic Sans MS"/>
                <w:b/>
                <w:sz w:val="24"/>
                <w:szCs w:val="24"/>
                <w:u w:val="single"/>
                <w:lang w:val="en-US"/>
              </w:rPr>
              <w:t>What is the Iron Age?</w:t>
            </w:r>
            <w:r w:rsidR="000F4FAD" w:rsidRPr="000F4FAD">
              <w:rPr>
                <w:rFonts w:ascii="Comic Sans MS" w:hAnsi="Comic Sans MS"/>
                <w:b/>
                <w:sz w:val="24"/>
                <w:szCs w:val="24"/>
                <w:u w:val="single"/>
                <w:lang w:val="en-US"/>
              </w:rPr>
              <w:t xml:space="preserve"> </w:t>
            </w:r>
          </w:p>
          <w:p w14:paraId="6991E9D9" w14:textId="77777777" w:rsidR="00A32B43" w:rsidRPr="00A32B43" w:rsidRDefault="00A32B43" w:rsidP="00A32B43">
            <w:pPr>
              <w:pStyle w:val="ListParagraph"/>
              <w:numPr>
                <w:ilvl w:val="0"/>
                <w:numId w:val="10"/>
              </w:numPr>
              <w:rPr>
                <w:rFonts w:ascii="Comic Sans MS" w:hAnsi="Comic Sans MS"/>
                <w:sz w:val="24"/>
                <w:szCs w:val="24"/>
                <w:lang w:val="en-US"/>
              </w:rPr>
            </w:pPr>
            <w:r w:rsidRPr="00A32B43">
              <w:rPr>
                <w:rFonts w:ascii="Comic Sans MS" w:hAnsi="Comic Sans MS"/>
                <w:sz w:val="24"/>
                <w:szCs w:val="24"/>
                <w:lang w:val="en-US"/>
              </w:rPr>
              <w:t xml:space="preserve">Know how Britain changed between the beginning of the stone age and the iron age </w:t>
            </w:r>
          </w:p>
          <w:p w14:paraId="563B7301" w14:textId="3D759187" w:rsidR="00A32B43" w:rsidRDefault="00A32B43" w:rsidP="00A32B43">
            <w:pPr>
              <w:pStyle w:val="ListParagraph"/>
              <w:numPr>
                <w:ilvl w:val="0"/>
                <w:numId w:val="10"/>
              </w:numPr>
              <w:rPr>
                <w:rFonts w:ascii="Comic Sans MS" w:hAnsi="Comic Sans MS"/>
                <w:sz w:val="24"/>
                <w:szCs w:val="24"/>
                <w:lang w:val="en-US"/>
              </w:rPr>
            </w:pPr>
            <w:r w:rsidRPr="00A32B43">
              <w:rPr>
                <w:rFonts w:ascii="Comic Sans MS" w:hAnsi="Comic Sans MS"/>
                <w:sz w:val="24"/>
                <w:szCs w:val="24"/>
                <w:lang w:val="en-US"/>
              </w:rPr>
              <w:t>Know the main differences between the stone, bronze and iron ages</w:t>
            </w:r>
          </w:p>
          <w:p w14:paraId="61FACBA1" w14:textId="5F3EC97B" w:rsidR="00DD2DB5" w:rsidRPr="00A32B43" w:rsidRDefault="00DD2DB5" w:rsidP="00A32B43">
            <w:pPr>
              <w:rPr>
                <w:lang w:val="en-US"/>
              </w:rPr>
            </w:pPr>
          </w:p>
        </w:tc>
        <w:tc>
          <w:tcPr>
            <w:tcW w:w="4566" w:type="dxa"/>
            <w:tcBorders>
              <w:top w:val="single" w:sz="4" w:space="0" w:color="auto"/>
              <w:left w:val="single" w:sz="4" w:space="0" w:color="auto"/>
              <w:bottom w:val="single" w:sz="4" w:space="0" w:color="auto"/>
              <w:right w:val="single" w:sz="24" w:space="0" w:color="auto"/>
            </w:tcBorders>
          </w:tcPr>
          <w:p w14:paraId="41B7CC99" w14:textId="0B8FE22C" w:rsidR="00E105F3" w:rsidRDefault="00E105F3" w:rsidP="009146DF"/>
          <w:p w14:paraId="20C46BE6" w14:textId="27135E1E" w:rsidR="0014611F" w:rsidRDefault="00A32B43" w:rsidP="0014611F">
            <w:pPr>
              <w:jc w:val="center"/>
            </w:pPr>
            <w:r>
              <w:rPr>
                <w:noProof/>
                <w:lang w:eastAsia="en-GB"/>
              </w:rPr>
              <w:drawing>
                <wp:anchor distT="0" distB="0" distL="114300" distR="114300" simplePos="0" relativeHeight="251682816" behindDoc="1" locked="0" layoutInCell="1" allowOverlap="1" wp14:anchorId="5B2F7BAD" wp14:editId="6DE18E1B">
                  <wp:simplePos x="0" y="0"/>
                  <wp:positionH relativeFrom="column">
                    <wp:posOffset>4445</wp:posOffset>
                  </wp:positionH>
                  <wp:positionV relativeFrom="paragraph">
                    <wp:posOffset>194310</wp:posOffset>
                  </wp:positionV>
                  <wp:extent cx="2762250" cy="1553210"/>
                  <wp:effectExtent l="0" t="0" r="0" b="8890"/>
                  <wp:wrapTight wrapText="bothSides">
                    <wp:wrapPolygon edited="0">
                      <wp:start x="0" y="0"/>
                      <wp:lineTo x="0" y="21459"/>
                      <wp:lineTo x="21451" y="21459"/>
                      <wp:lineTo x="21451"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0" cy="155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45C78" w14:textId="2320DE18" w:rsidR="0014611F" w:rsidRDefault="0014611F" w:rsidP="009146DF">
            <w:r>
              <w:fldChar w:fldCharType="begin"/>
            </w:r>
            <w:r>
              <w:instrText xml:space="preserve"> INCLUDEPICTURE "https://www.romanobritain.org/Graphics/attack.jpg" \* MERGEFORMATINET </w:instrText>
            </w:r>
            <w:r>
              <w:fldChar w:fldCharType="separate"/>
            </w:r>
            <w:r w:rsidR="0027344F">
              <w:t xml:space="preserve">  </w:t>
            </w:r>
            <w:r>
              <w:fldChar w:fldCharType="end"/>
            </w:r>
          </w:p>
          <w:p w14:paraId="4330DE40" w14:textId="2C467C18" w:rsidR="009D261F" w:rsidRDefault="009D261F" w:rsidP="009146DF"/>
        </w:tc>
      </w:tr>
      <w:tr w:rsidR="00A32B43" w14:paraId="1DB066EE" w14:textId="77777777" w:rsidTr="00544E98">
        <w:trPr>
          <w:trHeight w:val="3820"/>
        </w:trPr>
        <w:tc>
          <w:tcPr>
            <w:tcW w:w="2290" w:type="dxa"/>
            <w:tcBorders>
              <w:top w:val="single" w:sz="4" w:space="0" w:color="auto"/>
              <w:left w:val="single" w:sz="24" w:space="0" w:color="auto"/>
              <w:bottom w:val="single" w:sz="4" w:space="0" w:color="auto"/>
              <w:right w:val="single" w:sz="4" w:space="0" w:color="auto"/>
            </w:tcBorders>
          </w:tcPr>
          <w:p w14:paraId="3FB74E37" w14:textId="3A4A9AA6" w:rsidR="009D261F" w:rsidRDefault="00A32B43" w:rsidP="009D261F">
            <w:pPr>
              <w:jc w:val="center"/>
              <w:rPr>
                <w:rFonts w:ascii="Comic Sans MS" w:hAnsi="Comic Sans MS"/>
                <w:sz w:val="24"/>
                <w:szCs w:val="24"/>
                <w:lang w:val="en-US"/>
              </w:rPr>
            </w:pPr>
            <w:r>
              <w:rPr>
                <w:rFonts w:ascii="Comic Sans MS" w:hAnsi="Comic Sans MS"/>
                <w:sz w:val="24"/>
                <w:szCs w:val="24"/>
                <w:lang w:val="en-US"/>
              </w:rPr>
              <w:t>D &amp; T</w:t>
            </w:r>
          </w:p>
          <w:p w14:paraId="76406EB7" w14:textId="5B1BB61C" w:rsidR="009D261F" w:rsidRDefault="00A32B43" w:rsidP="009D261F">
            <w:pPr>
              <w:jc w:val="center"/>
              <w:rPr>
                <w:rFonts w:ascii="Comic Sans MS" w:hAnsi="Comic Sans MS"/>
                <w:sz w:val="24"/>
                <w:szCs w:val="24"/>
                <w:lang w:val="en-US"/>
              </w:rPr>
            </w:pPr>
            <w:r w:rsidRPr="00A32B43">
              <w:rPr>
                <w:rFonts w:ascii="Comic Sans MS" w:hAnsi="Comic Sans MS"/>
                <w:noProof/>
                <w:sz w:val="24"/>
                <w:szCs w:val="24"/>
                <w:lang w:eastAsia="en-GB"/>
              </w:rPr>
              <w:drawing>
                <wp:anchor distT="0" distB="0" distL="114300" distR="114300" simplePos="0" relativeHeight="251684864" behindDoc="1" locked="0" layoutInCell="1" allowOverlap="1" wp14:anchorId="310619B6" wp14:editId="19A87757">
                  <wp:simplePos x="0" y="0"/>
                  <wp:positionH relativeFrom="column">
                    <wp:posOffset>67310</wp:posOffset>
                  </wp:positionH>
                  <wp:positionV relativeFrom="paragraph">
                    <wp:posOffset>307975</wp:posOffset>
                  </wp:positionV>
                  <wp:extent cx="857250" cy="1019175"/>
                  <wp:effectExtent l="0" t="0" r="0" b="9525"/>
                  <wp:wrapTight wrapText="bothSides">
                    <wp:wrapPolygon edited="0">
                      <wp:start x="0" y="0"/>
                      <wp:lineTo x="0" y="21398"/>
                      <wp:lineTo x="21120" y="21398"/>
                      <wp:lineTo x="21120" y="0"/>
                      <wp:lineTo x="0" y="0"/>
                    </wp:wrapPolygon>
                  </wp:wrapTight>
                  <wp:docPr id="19" name="Picture 19" descr="C:\Users\teacher\AppData\Local\Microsoft\Windows\INetCache\Content.MSO\54726E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acher\AppData\Local\Microsoft\Windows\INetCache\Content.MSO\54726EE8.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46169" w14:textId="1EDF8479" w:rsidR="009D261F" w:rsidRDefault="009D261F" w:rsidP="009D261F">
            <w:pPr>
              <w:jc w:val="center"/>
              <w:rPr>
                <w:rFonts w:ascii="Comic Sans MS" w:hAnsi="Comic Sans MS"/>
                <w:sz w:val="24"/>
                <w:szCs w:val="24"/>
                <w:lang w:val="en-US"/>
              </w:rPr>
            </w:pPr>
          </w:p>
          <w:p w14:paraId="2AA2E69B" w14:textId="567CD61E" w:rsidR="009D261F" w:rsidRDefault="009D261F" w:rsidP="009D261F">
            <w:pPr>
              <w:jc w:val="center"/>
              <w:rPr>
                <w:rFonts w:ascii="Comic Sans MS" w:hAnsi="Comic Sans MS"/>
                <w:sz w:val="24"/>
                <w:szCs w:val="24"/>
                <w:lang w:val="en-US"/>
              </w:rPr>
            </w:pPr>
          </w:p>
          <w:p w14:paraId="254E31DB" w14:textId="15FE3472" w:rsidR="00A32B43" w:rsidRDefault="00A32B43" w:rsidP="009D261F">
            <w:pPr>
              <w:jc w:val="center"/>
              <w:rPr>
                <w:rFonts w:ascii="Comic Sans MS" w:hAnsi="Comic Sans MS"/>
                <w:sz w:val="24"/>
                <w:szCs w:val="24"/>
                <w:lang w:val="en-US"/>
              </w:rPr>
            </w:pPr>
          </w:p>
          <w:p w14:paraId="52BE3439" w14:textId="584DC995" w:rsidR="00A32B43" w:rsidRDefault="00A32B43" w:rsidP="009D261F">
            <w:pPr>
              <w:jc w:val="center"/>
              <w:rPr>
                <w:rFonts w:ascii="Comic Sans MS" w:hAnsi="Comic Sans MS"/>
                <w:sz w:val="24"/>
                <w:szCs w:val="24"/>
                <w:lang w:val="en-US"/>
              </w:rPr>
            </w:pPr>
          </w:p>
          <w:p w14:paraId="7479C797" w14:textId="0A0C178D" w:rsidR="00A32B43" w:rsidRDefault="00A32B43" w:rsidP="009D261F">
            <w:pPr>
              <w:jc w:val="cente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2577963A" w14:textId="77777777" w:rsidR="00A32B43" w:rsidRPr="00A32B43" w:rsidRDefault="00A32B43" w:rsidP="00A32B43">
            <w:pPr>
              <w:spacing w:line="256" w:lineRule="auto"/>
              <w:jc w:val="center"/>
              <w:rPr>
                <w:rFonts w:ascii="Comic Sans MS" w:hAnsi="Comic Sans MS"/>
                <w:b/>
                <w:sz w:val="24"/>
                <w:szCs w:val="24"/>
                <w:u w:val="single"/>
                <w:lang w:val="en-US"/>
              </w:rPr>
            </w:pPr>
            <w:r w:rsidRPr="00A32B43">
              <w:rPr>
                <w:rFonts w:ascii="Comic Sans MS" w:hAnsi="Comic Sans MS"/>
                <w:b/>
                <w:sz w:val="24"/>
                <w:szCs w:val="24"/>
                <w:u w:val="single"/>
                <w:lang w:val="en-US"/>
              </w:rPr>
              <w:t>How can I make my toy come to life?</w:t>
            </w:r>
          </w:p>
          <w:p w14:paraId="77CAF666" w14:textId="77777777" w:rsidR="00A32B43" w:rsidRPr="00A32B43" w:rsidRDefault="00A32B43" w:rsidP="00A32B43">
            <w:pPr>
              <w:spacing w:line="256" w:lineRule="auto"/>
              <w:jc w:val="center"/>
              <w:rPr>
                <w:rFonts w:ascii="Comic Sans MS" w:hAnsi="Comic Sans MS"/>
                <w:b/>
                <w:sz w:val="24"/>
                <w:szCs w:val="24"/>
                <w:u w:val="single"/>
                <w:lang w:val="en-US"/>
              </w:rPr>
            </w:pPr>
          </w:p>
          <w:p w14:paraId="405BA443" w14:textId="77777777" w:rsidR="00A32B43" w:rsidRPr="00A32B43" w:rsidRDefault="00A32B43" w:rsidP="00A32B43">
            <w:pPr>
              <w:spacing w:line="256" w:lineRule="auto"/>
              <w:jc w:val="center"/>
              <w:rPr>
                <w:rFonts w:ascii="Comic Sans MS" w:hAnsi="Comic Sans MS"/>
                <w:b/>
                <w:sz w:val="24"/>
                <w:szCs w:val="24"/>
                <w:u w:val="single"/>
                <w:lang w:val="en-US"/>
              </w:rPr>
            </w:pPr>
            <w:r w:rsidRPr="00A32B43">
              <w:rPr>
                <w:rFonts w:ascii="Comic Sans MS" w:hAnsi="Comic Sans MS"/>
                <w:b/>
                <w:sz w:val="24"/>
                <w:szCs w:val="24"/>
                <w:u w:val="single"/>
                <w:lang w:val="en-US"/>
              </w:rPr>
              <w:t>Project outcome: Make a moving monster toy</w:t>
            </w:r>
          </w:p>
          <w:p w14:paraId="25DD15D8" w14:textId="498928F5" w:rsidR="00DD2DB5" w:rsidRPr="00A32B43" w:rsidRDefault="00DD2DB5" w:rsidP="00A32B43">
            <w:pPr>
              <w:spacing w:line="256" w:lineRule="auto"/>
              <w:jc w:val="center"/>
              <w:rPr>
                <w:rFonts w:ascii="Comic Sans MS" w:hAnsi="Comic Sans MS"/>
                <w:b/>
                <w:sz w:val="24"/>
                <w:szCs w:val="24"/>
                <w:u w:val="single"/>
                <w:lang w:val="en-US"/>
              </w:rPr>
            </w:pPr>
          </w:p>
          <w:p w14:paraId="704D4A51" w14:textId="057002DD" w:rsidR="00A32B43" w:rsidRDefault="00A32B43" w:rsidP="00A32B43">
            <w:pPr>
              <w:pStyle w:val="ListParagraph"/>
              <w:numPr>
                <w:ilvl w:val="0"/>
                <w:numId w:val="11"/>
              </w:numPr>
              <w:spacing w:line="256" w:lineRule="auto"/>
              <w:rPr>
                <w:rFonts w:ascii="Comic Sans MS" w:hAnsi="Comic Sans MS"/>
                <w:sz w:val="24"/>
                <w:szCs w:val="24"/>
                <w:lang w:val="en-US"/>
              </w:rPr>
            </w:pPr>
            <w:r w:rsidRPr="00A32B43">
              <w:rPr>
                <w:rFonts w:ascii="Comic Sans MS" w:hAnsi="Comic Sans MS"/>
                <w:sz w:val="24"/>
                <w:szCs w:val="24"/>
                <w:lang w:val="en-US"/>
              </w:rPr>
              <w:t>Make a product which uses mechanical components. (Levers and linkages) (Y3)</w:t>
            </w:r>
          </w:p>
          <w:p w14:paraId="519776A0" w14:textId="77777777" w:rsidR="00A32B43" w:rsidRPr="00A32B43" w:rsidRDefault="00A32B43" w:rsidP="00A32B43">
            <w:pPr>
              <w:rPr>
                <w:lang w:val="en-US"/>
              </w:rPr>
            </w:pPr>
          </w:p>
          <w:p w14:paraId="5D60C635" w14:textId="77777777" w:rsidR="00A32B43" w:rsidRPr="00A32B43" w:rsidRDefault="00A32B43" w:rsidP="00A32B43">
            <w:pPr>
              <w:rPr>
                <w:lang w:val="en-US"/>
              </w:rPr>
            </w:pPr>
          </w:p>
          <w:p w14:paraId="449120CA" w14:textId="6AE4B2EA" w:rsidR="00983D5A" w:rsidRPr="00A32B43" w:rsidRDefault="00983D5A" w:rsidP="00A32B43">
            <w:pPr>
              <w:rPr>
                <w:lang w:val="en-US"/>
              </w:rPr>
            </w:pPr>
          </w:p>
        </w:tc>
        <w:tc>
          <w:tcPr>
            <w:tcW w:w="4566" w:type="dxa"/>
            <w:tcBorders>
              <w:top w:val="single" w:sz="4" w:space="0" w:color="auto"/>
              <w:left w:val="single" w:sz="4" w:space="0" w:color="auto"/>
              <w:bottom w:val="single" w:sz="4" w:space="0" w:color="auto"/>
              <w:right w:val="single" w:sz="24" w:space="0" w:color="auto"/>
            </w:tcBorders>
          </w:tcPr>
          <w:p w14:paraId="1906D2ED" w14:textId="1DB3CA11" w:rsidR="0014611F" w:rsidRDefault="0014611F" w:rsidP="0014611F"/>
          <w:p w14:paraId="6028F0F2" w14:textId="155BB6DC" w:rsidR="009D261F" w:rsidRDefault="00A32B43" w:rsidP="00050558">
            <w:pPr>
              <w:jc w:val="center"/>
            </w:pPr>
            <w:r w:rsidRPr="00A32B43">
              <w:rPr>
                <w:noProof/>
                <w:lang w:eastAsia="en-GB"/>
              </w:rPr>
              <w:drawing>
                <wp:anchor distT="0" distB="0" distL="114300" distR="114300" simplePos="0" relativeHeight="251683840" behindDoc="1" locked="0" layoutInCell="1" allowOverlap="1" wp14:anchorId="05870B9F" wp14:editId="4DBAB955">
                  <wp:simplePos x="0" y="0"/>
                  <wp:positionH relativeFrom="column">
                    <wp:posOffset>118110</wp:posOffset>
                  </wp:positionH>
                  <wp:positionV relativeFrom="paragraph">
                    <wp:posOffset>544830</wp:posOffset>
                  </wp:positionV>
                  <wp:extent cx="2638425" cy="1127125"/>
                  <wp:effectExtent l="0" t="0" r="9525" b="0"/>
                  <wp:wrapTight wrapText="bothSides">
                    <wp:wrapPolygon edited="0">
                      <wp:start x="0" y="0"/>
                      <wp:lineTo x="0" y="21174"/>
                      <wp:lineTo x="21522" y="21174"/>
                      <wp:lineTo x="21522" y="0"/>
                      <wp:lineTo x="0" y="0"/>
                    </wp:wrapPolygon>
                  </wp:wrapTight>
                  <wp:docPr id="17" name="Picture 17" descr="C:\Users\teacher\AppData\Local\Microsoft\Windows\INetCache\Content.MSO\B37411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acher\AppData\Local\Microsoft\Windows\INetCache\Content.MSO\B37411D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8425"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11F">
              <w:fldChar w:fldCharType="begin"/>
            </w:r>
            <w:r w:rsidR="0014611F">
              <w:instrText xml:space="preserve"> INCLUDEPICTURE "https://www.mosaicslab.com/blog/wp-content/uploads/2019/01/7.-Mosaics-Lab-Tile-Mosaic-Artwork-Mosaic-Designs-Handmade-Mosaic-Art.jpeg" \* MERGEFORMATINET </w:instrText>
            </w:r>
            <w:r w:rsidR="0014611F">
              <w:fldChar w:fldCharType="end"/>
            </w:r>
          </w:p>
        </w:tc>
      </w:tr>
      <w:tr w:rsidR="00A32B43" w14:paraId="7F781366" w14:textId="77777777" w:rsidTr="00544E98">
        <w:trPr>
          <w:trHeight w:val="4034"/>
        </w:trPr>
        <w:tc>
          <w:tcPr>
            <w:tcW w:w="2290" w:type="dxa"/>
            <w:tcBorders>
              <w:top w:val="single" w:sz="4" w:space="0" w:color="auto"/>
              <w:left w:val="single" w:sz="24" w:space="0" w:color="auto"/>
              <w:bottom w:val="single" w:sz="4" w:space="0" w:color="auto"/>
              <w:right w:val="single" w:sz="4" w:space="0" w:color="auto"/>
            </w:tcBorders>
          </w:tcPr>
          <w:p w14:paraId="13698B56" w14:textId="77777777" w:rsidR="009D261F" w:rsidRDefault="00B0751B" w:rsidP="00B0751B">
            <w:pPr>
              <w:jc w:val="center"/>
              <w:rPr>
                <w:rFonts w:ascii="Comic Sans MS" w:hAnsi="Comic Sans MS"/>
                <w:sz w:val="24"/>
                <w:szCs w:val="24"/>
                <w:lang w:val="en-US"/>
              </w:rPr>
            </w:pPr>
            <w:r>
              <w:rPr>
                <w:rFonts w:ascii="Comic Sans MS" w:hAnsi="Comic Sans MS"/>
                <w:sz w:val="24"/>
                <w:szCs w:val="24"/>
                <w:lang w:val="en-US"/>
              </w:rPr>
              <w:lastRenderedPageBreak/>
              <w:t>PSHE</w:t>
            </w:r>
          </w:p>
          <w:p w14:paraId="531311AC" w14:textId="77777777" w:rsidR="00B0751B" w:rsidRDefault="00B0751B" w:rsidP="00B0751B">
            <w:pPr>
              <w:jc w:val="center"/>
              <w:rPr>
                <w:rFonts w:ascii="Comic Sans MS" w:hAnsi="Comic Sans MS"/>
                <w:sz w:val="24"/>
                <w:szCs w:val="24"/>
                <w:lang w:val="en-US"/>
              </w:rPr>
            </w:pPr>
            <w:r>
              <w:rPr>
                <w:noProof/>
                <w:lang w:eastAsia="en-GB"/>
              </w:rPr>
              <w:drawing>
                <wp:inline distT="0" distB="0" distL="0" distR="0" wp14:anchorId="6EEBAB9B" wp14:editId="62235683">
                  <wp:extent cx="709292" cy="752475"/>
                  <wp:effectExtent l="0" t="0" r="0" b="0"/>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129" cy="759728"/>
                          </a:xfrm>
                          <a:prstGeom prst="rect">
                            <a:avLst/>
                          </a:prstGeom>
                          <a:noFill/>
                          <a:ln>
                            <a:noFill/>
                          </a:ln>
                        </pic:spPr>
                      </pic:pic>
                    </a:graphicData>
                  </a:graphic>
                </wp:inline>
              </w:drawing>
            </w:r>
          </w:p>
        </w:tc>
        <w:tc>
          <w:tcPr>
            <w:tcW w:w="3629" w:type="dxa"/>
            <w:tcBorders>
              <w:top w:val="single" w:sz="4" w:space="0" w:color="auto"/>
              <w:left w:val="single" w:sz="4" w:space="0" w:color="auto"/>
              <w:bottom w:val="single" w:sz="4" w:space="0" w:color="auto"/>
              <w:right w:val="single" w:sz="4" w:space="0" w:color="auto"/>
            </w:tcBorders>
          </w:tcPr>
          <w:p w14:paraId="1D99CC80" w14:textId="7AF2C3B7" w:rsidR="00A877BF" w:rsidRPr="002078E3" w:rsidRDefault="002078E3" w:rsidP="009D261F">
            <w:pPr>
              <w:jc w:val="center"/>
              <w:rPr>
                <w:rFonts w:ascii="Comic Sans MS" w:hAnsi="Comic Sans MS"/>
                <w:b/>
                <w:sz w:val="24"/>
                <w:szCs w:val="24"/>
                <w:u w:val="single"/>
                <w:lang w:val="en-US"/>
              </w:rPr>
            </w:pPr>
            <w:r w:rsidRPr="002078E3">
              <w:rPr>
                <w:rFonts w:ascii="Comic Sans MS" w:hAnsi="Comic Sans MS"/>
                <w:b/>
                <w:sz w:val="24"/>
                <w:szCs w:val="24"/>
                <w:u w:val="single"/>
                <w:lang w:val="en-US"/>
              </w:rPr>
              <w:t>Being Me in My World</w:t>
            </w:r>
          </w:p>
          <w:p w14:paraId="30471C40" w14:textId="10EFAE76" w:rsidR="002A1585"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K</w:t>
            </w:r>
            <w:r w:rsidRPr="002078E3">
              <w:rPr>
                <w:rFonts w:ascii="Comic Sans MS" w:hAnsi="Comic Sans MS"/>
                <w:color w:val="000000" w:themeColor="text1"/>
              </w:rPr>
              <w:t>now my attitudes and actions make a difference to the class team.</w:t>
            </w:r>
          </w:p>
          <w:p w14:paraId="4EDFE77D" w14:textId="0CFAC887" w:rsidR="002078E3"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U</w:t>
            </w:r>
            <w:r w:rsidRPr="002078E3">
              <w:rPr>
                <w:rFonts w:ascii="Comic Sans MS" w:hAnsi="Comic Sans MS"/>
                <w:color w:val="000000" w:themeColor="text1"/>
              </w:rPr>
              <w:t>nderstand who is in my school community, the roles they play and how</w:t>
            </w:r>
            <w:r>
              <w:rPr>
                <w:rFonts w:ascii="Comic Sans MS" w:hAnsi="Comic Sans MS"/>
                <w:color w:val="000000" w:themeColor="text1"/>
              </w:rPr>
              <w:t xml:space="preserve"> </w:t>
            </w:r>
            <w:r w:rsidRPr="002078E3">
              <w:rPr>
                <w:rFonts w:ascii="Comic Sans MS" w:hAnsi="Comic Sans MS"/>
                <w:color w:val="000000" w:themeColor="text1"/>
              </w:rPr>
              <w:t>I fit in</w:t>
            </w:r>
            <w:r>
              <w:rPr>
                <w:rFonts w:ascii="Comic Sans MS" w:hAnsi="Comic Sans MS"/>
                <w:color w:val="000000" w:themeColor="text1"/>
              </w:rPr>
              <w:t xml:space="preserve">. </w:t>
            </w:r>
          </w:p>
          <w:p w14:paraId="0FF7888D" w14:textId="0FCA7DBB" w:rsidR="002078E3"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U</w:t>
            </w:r>
            <w:r w:rsidRPr="002078E3">
              <w:rPr>
                <w:rFonts w:ascii="Comic Sans MS" w:hAnsi="Comic Sans MS"/>
                <w:color w:val="000000" w:themeColor="text1"/>
              </w:rPr>
              <w:t>nderstand how democracy works through the School Council</w:t>
            </w:r>
            <w:r>
              <w:rPr>
                <w:rFonts w:ascii="Comic Sans MS" w:hAnsi="Comic Sans MS"/>
                <w:color w:val="000000" w:themeColor="text1"/>
              </w:rPr>
              <w:t>.</w:t>
            </w:r>
          </w:p>
          <w:p w14:paraId="53A35539" w14:textId="77777777" w:rsidR="002078E3"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U</w:t>
            </w:r>
            <w:r w:rsidRPr="002078E3">
              <w:rPr>
                <w:rFonts w:ascii="Comic Sans MS" w:hAnsi="Comic Sans MS"/>
                <w:color w:val="000000" w:themeColor="text1"/>
              </w:rPr>
              <w:t>nderstand that my actions affect myself and others; I care about other people’s feelings and try to empathise with them</w:t>
            </w:r>
            <w:r>
              <w:rPr>
                <w:rFonts w:ascii="Comic Sans MS" w:hAnsi="Comic Sans MS"/>
                <w:color w:val="000000" w:themeColor="text1"/>
              </w:rPr>
              <w:t>.</w:t>
            </w:r>
          </w:p>
          <w:p w14:paraId="0087A2F1" w14:textId="25D99DDD" w:rsidR="002078E3"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U</w:t>
            </w:r>
            <w:r w:rsidRPr="002078E3">
              <w:rPr>
                <w:rFonts w:ascii="Comic Sans MS" w:hAnsi="Comic Sans MS"/>
                <w:color w:val="000000" w:themeColor="text1"/>
              </w:rPr>
              <w:t>nderstand how groups come together to make decisions</w:t>
            </w:r>
            <w:r>
              <w:rPr>
                <w:rFonts w:ascii="Comic Sans MS" w:hAnsi="Comic Sans MS"/>
                <w:color w:val="000000" w:themeColor="text1"/>
              </w:rPr>
              <w:t>.</w:t>
            </w:r>
          </w:p>
          <w:p w14:paraId="33137D3F" w14:textId="7108A09A" w:rsidR="009D261F" w:rsidRPr="002078E3" w:rsidRDefault="002078E3" w:rsidP="002078E3">
            <w:pPr>
              <w:pStyle w:val="NormalWeb"/>
              <w:numPr>
                <w:ilvl w:val="0"/>
                <w:numId w:val="22"/>
              </w:numPr>
              <w:rPr>
                <w:rFonts w:ascii="Comic Sans MS" w:hAnsi="Comic Sans MS"/>
                <w:color w:val="000000" w:themeColor="text1"/>
              </w:rPr>
            </w:pPr>
            <w:r>
              <w:rPr>
                <w:rFonts w:ascii="Comic Sans MS" w:hAnsi="Comic Sans MS"/>
                <w:color w:val="000000" w:themeColor="text1"/>
              </w:rPr>
              <w:t>U</w:t>
            </w:r>
            <w:r w:rsidRPr="002078E3">
              <w:rPr>
                <w:rFonts w:ascii="Comic Sans MS" w:hAnsi="Comic Sans MS"/>
                <w:color w:val="000000" w:themeColor="text1"/>
              </w:rPr>
              <w:t>nderstand how democracy and having a voice benefits the school community</w:t>
            </w:r>
            <w:r>
              <w:rPr>
                <w:rFonts w:ascii="Comic Sans MS" w:hAnsi="Comic Sans MS"/>
                <w:color w:val="000000" w:themeColor="text1"/>
              </w:rPr>
              <w:t>.</w:t>
            </w:r>
          </w:p>
        </w:tc>
        <w:tc>
          <w:tcPr>
            <w:tcW w:w="4566" w:type="dxa"/>
            <w:tcBorders>
              <w:top w:val="single" w:sz="4" w:space="0" w:color="auto"/>
              <w:left w:val="single" w:sz="4" w:space="0" w:color="auto"/>
              <w:bottom w:val="single" w:sz="4" w:space="0" w:color="auto"/>
              <w:right w:val="single" w:sz="24" w:space="0" w:color="auto"/>
            </w:tcBorders>
          </w:tcPr>
          <w:p w14:paraId="30F8F0B7" w14:textId="29B37228" w:rsidR="0014611F" w:rsidRDefault="0014611F" w:rsidP="0014611F">
            <w:pPr>
              <w:jc w:val="center"/>
            </w:pPr>
          </w:p>
          <w:p w14:paraId="0DB8A3FF" w14:textId="5ED5209A" w:rsidR="009D261F" w:rsidRDefault="0014611F" w:rsidP="00AA6FD1">
            <w:pPr>
              <w:jc w:val="center"/>
              <w:rPr>
                <w:rFonts w:ascii="Comic Sans MS" w:hAnsi="Comic Sans MS"/>
                <w:sz w:val="24"/>
                <w:szCs w:val="24"/>
                <w:lang w:val="en-US"/>
              </w:rPr>
            </w:pPr>
            <w:r>
              <w:fldChar w:fldCharType="begin"/>
            </w:r>
            <w:r>
              <w:instrText xml:space="preserve"> INCLUDEPICTURE "https://i1.wp.com/oecd-development-matters.org/wp-content/uploads/2020/10/democracy-voting-1.jpg?resize=443%2C250&amp;ssl=1" \* MERGEFORMATINET </w:instrText>
            </w:r>
            <w:r>
              <w:fldChar w:fldCharType="separate"/>
            </w:r>
            <w:r w:rsidR="0084779A">
              <w:t xml:space="preserve"> </w:t>
            </w:r>
            <w:r w:rsidR="0084779A">
              <w:rPr>
                <w:noProof/>
                <w:lang w:eastAsia="en-GB"/>
              </w:rPr>
              <w:drawing>
                <wp:inline distT="0" distB="0" distL="0" distR="0" wp14:anchorId="7E310393" wp14:editId="078C68FA">
                  <wp:extent cx="1904178" cy="1964266"/>
                  <wp:effectExtent l="0" t="0" r="1270" b="0"/>
                  <wp:docPr id="28" name="Picture 28" descr="Premium Vector | Circle of happy children different 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mium Vector | Circle of happy children different ra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8641" cy="1979186"/>
                          </a:xfrm>
                          <a:prstGeom prst="rect">
                            <a:avLst/>
                          </a:prstGeom>
                          <a:noFill/>
                          <a:ln>
                            <a:noFill/>
                          </a:ln>
                        </pic:spPr>
                      </pic:pic>
                    </a:graphicData>
                  </a:graphic>
                </wp:inline>
              </w:drawing>
            </w:r>
            <w:r w:rsidR="0084779A">
              <w:t xml:space="preserve"> </w:t>
            </w:r>
            <w:r>
              <w:fldChar w:fldCharType="end"/>
            </w:r>
          </w:p>
        </w:tc>
      </w:tr>
      <w:tr w:rsidR="00A32B43" w14:paraId="0ACEE74B" w14:textId="77777777" w:rsidTr="00544E98">
        <w:tc>
          <w:tcPr>
            <w:tcW w:w="2290" w:type="dxa"/>
            <w:tcBorders>
              <w:top w:val="single" w:sz="4" w:space="0" w:color="auto"/>
              <w:left w:val="single" w:sz="24" w:space="0" w:color="auto"/>
              <w:bottom w:val="single" w:sz="4" w:space="0" w:color="auto"/>
              <w:right w:val="single" w:sz="4" w:space="0" w:color="auto"/>
            </w:tcBorders>
          </w:tcPr>
          <w:p w14:paraId="3C8D1EE0" w14:textId="77777777" w:rsidR="00B0751B" w:rsidRDefault="00B0751B" w:rsidP="00B0751B">
            <w:pPr>
              <w:jc w:val="center"/>
              <w:rPr>
                <w:rFonts w:ascii="Comic Sans MS" w:hAnsi="Comic Sans MS"/>
                <w:sz w:val="24"/>
                <w:szCs w:val="24"/>
                <w:lang w:val="en-US"/>
              </w:rPr>
            </w:pPr>
            <w:r>
              <w:rPr>
                <w:rFonts w:ascii="Comic Sans MS" w:hAnsi="Comic Sans MS"/>
                <w:sz w:val="24"/>
                <w:szCs w:val="24"/>
                <w:lang w:val="en-US"/>
              </w:rPr>
              <w:t>Computing</w:t>
            </w:r>
          </w:p>
          <w:p w14:paraId="0CE643BB" w14:textId="77777777" w:rsidR="00B0751B" w:rsidRDefault="00B0751B" w:rsidP="00B0751B">
            <w:pPr>
              <w:jc w:val="center"/>
              <w:rPr>
                <w:rFonts w:ascii="Comic Sans MS" w:hAnsi="Comic Sans MS"/>
                <w:sz w:val="24"/>
                <w:szCs w:val="24"/>
                <w:lang w:val="en-US"/>
              </w:rPr>
            </w:pPr>
            <w:r>
              <w:rPr>
                <w:noProof/>
                <w:lang w:eastAsia="en-GB"/>
              </w:rPr>
              <w:drawing>
                <wp:anchor distT="0" distB="0" distL="114300" distR="114300" simplePos="0" relativeHeight="251680768" behindDoc="0" locked="0" layoutInCell="1" allowOverlap="1" wp14:anchorId="00BACD84" wp14:editId="196ADFFA">
                  <wp:simplePos x="0" y="0"/>
                  <wp:positionH relativeFrom="margin">
                    <wp:posOffset>233045</wp:posOffset>
                  </wp:positionH>
                  <wp:positionV relativeFrom="paragraph">
                    <wp:posOffset>14605</wp:posOffset>
                  </wp:positionV>
                  <wp:extent cx="651138" cy="586740"/>
                  <wp:effectExtent l="0" t="0" r="0" b="3810"/>
                  <wp:wrapNone/>
                  <wp:docPr id="9" name="Picture 9" descr="Image result for comput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puting clip 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1138"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113EE" w14:textId="77777777" w:rsidR="00B0751B" w:rsidRDefault="00B0751B" w:rsidP="00B0751B">
            <w:pPr>
              <w:jc w:val="center"/>
              <w:rPr>
                <w:rFonts w:ascii="Comic Sans MS" w:hAnsi="Comic Sans MS"/>
                <w:sz w:val="24"/>
                <w:szCs w:val="24"/>
                <w:lang w:val="en-US"/>
              </w:rPr>
            </w:pPr>
          </w:p>
          <w:p w14:paraId="222677BD" w14:textId="77777777" w:rsidR="00B0751B" w:rsidRDefault="00B0751B" w:rsidP="009D261F">
            <w:pPr>
              <w:jc w:val="cente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7B27CACF" w14:textId="77777777" w:rsidR="00623EDD" w:rsidRPr="00623EDD" w:rsidRDefault="00623EDD" w:rsidP="00623EDD">
            <w:pPr>
              <w:jc w:val="center"/>
              <w:rPr>
                <w:rFonts w:ascii="Comic Sans MS" w:hAnsi="Comic Sans MS"/>
                <w:b/>
                <w:sz w:val="24"/>
                <w:szCs w:val="16"/>
                <w:u w:val="single"/>
              </w:rPr>
            </w:pPr>
            <w:r w:rsidRPr="00623EDD">
              <w:rPr>
                <w:rFonts w:ascii="Comic Sans MS" w:hAnsi="Comic Sans MS"/>
                <w:b/>
                <w:sz w:val="24"/>
                <w:szCs w:val="16"/>
                <w:u w:val="single"/>
              </w:rPr>
              <w:t>Unit: 3.4</w:t>
            </w:r>
          </w:p>
          <w:p w14:paraId="6A8BA754" w14:textId="409C5040" w:rsidR="00C7751B" w:rsidRPr="00C7751B" w:rsidRDefault="00623EDD" w:rsidP="00623EDD">
            <w:pPr>
              <w:jc w:val="center"/>
              <w:rPr>
                <w:rFonts w:ascii="Comic Sans MS" w:hAnsi="Comic Sans MS"/>
                <w:b/>
                <w:sz w:val="24"/>
                <w:szCs w:val="16"/>
                <w:u w:val="single"/>
              </w:rPr>
            </w:pPr>
            <w:r w:rsidRPr="00623EDD">
              <w:rPr>
                <w:rFonts w:ascii="Comic Sans MS" w:hAnsi="Comic Sans MS"/>
                <w:b/>
                <w:sz w:val="24"/>
                <w:szCs w:val="16"/>
                <w:u w:val="single"/>
              </w:rPr>
              <w:t>Touch Typing</w:t>
            </w:r>
            <w:r w:rsidR="00C7751B">
              <w:rPr>
                <w:rFonts w:ascii="Comic Sans MS" w:hAnsi="Comic Sans MS"/>
                <w:b/>
                <w:sz w:val="24"/>
                <w:szCs w:val="16"/>
                <w:u w:val="single"/>
              </w:rPr>
              <w:t xml:space="preserve"> </w:t>
            </w:r>
          </w:p>
          <w:p w14:paraId="7ADBE1FE" w14:textId="77777777" w:rsidR="00623EDD" w:rsidRDefault="00623EDD" w:rsidP="00623EDD">
            <w:pPr>
              <w:pStyle w:val="ListParagraph"/>
              <w:numPr>
                <w:ilvl w:val="0"/>
                <w:numId w:val="29"/>
              </w:numPr>
              <w:rPr>
                <w:rFonts w:ascii="Comic Sans MS" w:hAnsi="Comic Sans MS"/>
                <w:szCs w:val="16"/>
              </w:rPr>
            </w:pPr>
            <w:r w:rsidRPr="00623EDD">
              <w:rPr>
                <w:rFonts w:ascii="Comic Sans MS" w:hAnsi="Comic Sans MS"/>
                <w:szCs w:val="16"/>
              </w:rPr>
              <w:t>To introduce typing terminology.</w:t>
            </w:r>
          </w:p>
          <w:p w14:paraId="49973A61" w14:textId="794583BD" w:rsidR="00623EDD" w:rsidRPr="00623EDD" w:rsidRDefault="00623EDD" w:rsidP="00623EDD">
            <w:pPr>
              <w:pStyle w:val="ListParagraph"/>
              <w:numPr>
                <w:ilvl w:val="0"/>
                <w:numId w:val="29"/>
              </w:numPr>
              <w:rPr>
                <w:rFonts w:ascii="Comic Sans MS" w:hAnsi="Comic Sans MS"/>
                <w:szCs w:val="16"/>
              </w:rPr>
            </w:pPr>
            <w:r w:rsidRPr="00623EDD">
              <w:rPr>
                <w:rFonts w:ascii="Comic Sans MS" w:hAnsi="Comic Sans MS"/>
                <w:szCs w:val="16"/>
              </w:rPr>
              <w:t>To understand the correct way to sit at the keyboard.</w:t>
            </w:r>
          </w:p>
          <w:p w14:paraId="3B2EB050" w14:textId="0488F844" w:rsidR="00623EDD" w:rsidRPr="00623EDD" w:rsidRDefault="00623EDD" w:rsidP="00623EDD">
            <w:pPr>
              <w:pStyle w:val="ListParagraph"/>
              <w:numPr>
                <w:ilvl w:val="0"/>
                <w:numId w:val="29"/>
              </w:numPr>
              <w:rPr>
                <w:rFonts w:ascii="Comic Sans MS" w:hAnsi="Comic Sans MS"/>
                <w:szCs w:val="16"/>
              </w:rPr>
            </w:pPr>
            <w:r w:rsidRPr="00623EDD">
              <w:rPr>
                <w:rFonts w:ascii="Comic Sans MS" w:hAnsi="Comic Sans MS"/>
                <w:szCs w:val="16"/>
              </w:rPr>
              <w:t>To learn how to use the home, top and</w:t>
            </w:r>
            <w:r>
              <w:rPr>
                <w:rFonts w:ascii="Comic Sans MS" w:hAnsi="Comic Sans MS"/>
                <w:szCs w:val="16"/>
              </w:rPr>
              <w:t xml:space="preserve"> </w:t>
            </w:r>
            <w:r w:rsidRPr="00623EDD">
              <w:rPr>
                <w:rFonts w:ascii="Comic Sans MS" w:hAnsi="Comic Sans MS"/>
                <w:szCs w:val="16"/>
              </w:rPr>
              <w:t>bottom row keys.</w:t>
            </w:r>
          </w:p>
          <w:p w14:paraId="197B90BA" w14:textId="0DE971C9" w:rsidR="0077588F" w:rsidRPr="00623EDD" w:rsidRDefault="00623EDD" w:rsidP="00623EDD">
            <w:pPr>
              <w:pStyle w:val="ListParagraph"/>
              <w:numPr>
                <w:ilvl w:val="0"/>
                <w:numId w:val="29"/>
              </w:numPr>
              <w:rPr>
                <w:rFonts w:ascii="Comic Sans MS" w:hAnsi="Comic Sans MS"/>
                <w:szCs w:val="16"/>
              </w:rPr>
            </w:pPr>
            <w:r w:rsidRPr="00623EDD">
              <w:rPr>
                <w:rFonts w:ascii="Comic Sans MS" w:hAnsi="Comic Sans MS"/>
                <w:szCs w:val="16"/>
              </w:rPr>
              <w:t>To practise typing with the left and</w:t>
            </w:r>
            <w:r>
              <w:rPr>
                <w:rFonts w:ascii="Comic Sans MS" w:hAnsi="Comic Sans MS"/>
                <w:szCs w:val="16"/>
              </w:rPr>
              <w:t xml:space="preserve"> </w:t>
            </w:r>
            <w:r w:rsidRPr="00623EDD">
              <w:rPr>
                <w:rFonts w:ascii="Comic Sans MS" w:hAnsi="Comic Sans MS"/>
                <w:szCs w:val="16"/>
              </w:rPr>
              <w:t>right hand</w:t>
            </w:r>
            <w:r w:rsidR="0077588F" w:rsidRPr="00623EDD">
              <w:rPr>
                <w:rFonts w:ascii="Comic Sans MS" w:hAnsi="Comic Sans MS"/>
                <w:szCs w:val="16"/>
              </w:rPr>
              <w:t xml:space="preserve"> </w:t>
            </w:r>
          </w:p>
          <w:p w14:paraId="6B9DEF4F" w14:textId="46D221A9" w:rsidR="0077588F" w:rsidRPr="0077588F" w:rsidRDefault="0077588F" w:rsidP="00623EDD">
            <w:pPr>
              <w:pStyle w:val="ListParagraph"/>
              <w:rPr>
                <w:rFonts w:ascii="Comic Sans MS" w:hAnsi="Comic Sans MS"/>
                <w:szCs w:val="16"/>
              </w:rPr>
            </w:pPr>
          </w:p>
        </w:tc>
        <w:tc>
          <w:tcPr>
            <w:tcW w:w="4566" w:type="dxa"/>
            <w:tcBorders>
              <w:top w:val="single" w:sz="4" w:space="0" w:color="auto"/>
              <w:left w:val="single" w:sz="4" w:space="0" w:color="auto"/>
              <w:bottom w:val="single" w:sz="4" w:space="0" w:color="auto"/>
              <w:right w:val="single" w:sz="24" w:space="0" w:color="auto"/>
            </w:tcBorders>
          </w:tcPr>
          <w:p w14:paraId="0E2F35B4" w14:textId="50CBAFE7" w:rsidR="0014611F" w:rsidRDefault="0014611F" w:rsidP="0014611F"/>
          <w:p w14:paraId="34F1D7C3" w14:textId="121B9FCB" w:rsidR="0014611F" w:rsidRDefault="00D45916" w:rsidP="0014611F">
            <w:pPr>
              <w:jc w:val="center"/>
            </w:pPr>
            <w:r w:rsidRPr="00D45916">
              <w:rPr>
                <w:noProof/>
                <w:lang w:eastAsia="en-GB"/>
              </w:rPr>
              <w:drawing>
                <wp:inline distT="0" distB="0" distL="0" distR="0" wp14:anchorId="3E3CC0D4" wp14:editId="4815AD33">
                  <wp:extent cx="1993108" cy="1210734"/>
                  <wp:effectExtent l="0" t="0" r="762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06218" cy="1218698"/>
                          </a:xfrm>
                          <a:prstGeom prst="rect">
                            <a:avLst/>
                          </a:prstGeom>
                        </pic:spPr>
                      </pic:pic>
                    </a:graphicData>
                  </a:graphic>
                </wp:inline>
              </w:drawing>
            </w:r>
            <w:r w:rsidRPr="00D45916">
              <w:t xml:space="preserve"> </w:t>
            </w:r>
            <w:r w:rsidR="00042809">
              <w:fldChar w:fldCharType="begin"/>
            </w:r>
            <w:r w:rsidR="00042809">
              <w:instrText xml:space="preserve"> INCLUDEPICTURE "http://w.sunybroome.edu/basic-computer-skills/functions/word_processing/images/word_processing2.jpg" \* MERGEFORMATINET </w:instrText>
            </w:r>
            <w:r w:rsidR="00042809">
              <w:fldChar w:fldCharType="end"/>
            </w:r>
          </w:p>
          <w:p w14:paraId="24F29F1D" w14:textId="77777777" w:rsidR="00B0751B" w:rsidRPr="00AA6FD1" w:rsidRDefault="00B0751B" w:rsidP="00AA6FD1">
            <w:pPr>
              <w:jc w:val="center"/>
              <w:rPr>
                <w:rFonts w:ascii="Comic Sans MS" w:hAnsi="Comic Sans MS"/>
                <w:sz w:val="24"/>
                <w:szCs w:val="24"/>
                <w:lang w:val="en-US"/>
              </w:rPr>
            </w:pPr>
          </w:p>
        </w:tc>
      </w:tr>
      <w:tr w:rsidR="00A32B43" w14:paraId="264DB2A8" w14:textId="77777777" w:rsidTr="00544E98">
        <w:tc>
          <w:tcPr>
            <w:tcW w:w="2290" w:type="dxa"/>
            <w:tcBorders>
              <w:top w:val="single" w:sz="4" w:space="0" w:color="auto"/>
              <w:left w:val="single" w:sz="24" w:space="0" w:color="auto"/>
              <w:bottom w:val="single" w:sz="4" w:space="0" w:color="auto"/>
              <w:right w:val="single" w:sz="4" w:space="0" w:color="auto"/>
            </w:tcBorders>
          </w:tcPr>
          <w:p w14:paraId="700254F1" w14:textId="77777777" w:rsidR="00623EDD" w:rsidRDefault="00623EDD" w:rsidP="009D261F">
            <w:pPr>
              <w:jc w:val="center"/>
              <w:rPr>
                <w:rFonts w:ascii="Comic Sans MS" w:hAnsi="Comic Sans MS"/>
                <w:sz w:val="24"/>
                <w:szCs w:val="24"/>
                <w:lang w:val="en-US"/>
              </w:rPr>
            </w:pPr>
          </w:p>
          <w:p w14:paraId="1ABA2B36" w14:textId="77777777" w:rsidR="00623EDD" w:rsidRDefault="00623EDD" w:rsidP="009D261F">
            <w:pPr>
              <w:jc w:val="center"/>
              <w:rPr>
                <w:rFonts w:ascii="Comic Sans MS" w:hAnsi="Comic Sans MS"/>
                <w:sz w:val="24"/>
                <w:szCs w:val="24"/>
                <w:lang w:val="en-US"/>
              </w:rPr>
            </w:pPr>
          </w:p>
          <w:p w14:paraId="0E4B629F" w14:textId="77777777" w:rsidR="00623EDD" w:rsidRDefault="00623EDD" w:rsidP="009D261F">
            <w:pPr>
              <w:jc w:val="center"/>
              <w:rPr>
                <w:rFonts w:ascii="Comic Sans MS" w:hAnsi="Comic Sans MS"/>
                <w:sz w:val="24"/>
                <w:szCs w:val="24"/>
                <w:lang w:val="en-US"/>
              </w:rPr>
            </w:pPr>
          </w:p>
          <w:p w14:paraId="3EA82E48" w14:textId="77777777" w:rsidR="00544E98" w:rsidRDefault="00544E98" w:rsidP="009D261F">
            <w:pPr>
              <w:jc w:val="center"/>
              <w:rPr>
                <w:rFonts w:ascii="Comic Sans MS" w:hAnsi="Comic Sans MS"/>
                <w:sz w:val="24"/>
                <w:szCs w:val="24"/>
                <w:lang w:val="en-US"/>
              </w:rPr>
            </w:pPr>
          </w:p>
          <w:p w14:paraId="21738F07" w14:textId="77777777" w:rsidR="00544E98" w:rsidRDefault="00544E98" w:rsidP="009D261F">
            <w:pPr>
              <w:jc w:val="center"/>
              <w:rPr>
                <w:rFonts w:ascii="Comic Sans MS" w:hAnsi="Comic Sans MS"/>
                <w:sz w:val="24"/>
                <w:szCs w:val="24"/>
                <w:lang w:val="en-US"/>
              </w:rPr>
            </w:pPr>
          </w:p>
          <w:p w14:paraId="42E849CD" w14:textId="77777777" w:rsidR="00544E98" w:rsidRDefault="00544E98" w:rsidP="009D261F">
            <w:pPr>
              <w:jc w:val="center"/>
              <w:rPr>
                <w:rFonts w:ascii="Comic Sans MS" w:hAnsi="Comic Sans MS"/>
                <w:sz w:val="24"/>
                <w:szCs w:val="24"/>
                <w:lang w:val="en-US"/>
              </w:rPr>
            </w:pPr>
          </w:p>
          <w:p w14:paraId="3E8BCDDC" w14:textId="6942CE11" w:rsidR="009D261F" w:rsidRDefault="009D261F" w:rsidP="009D261F">
            <w:pPr>
              <w:jc w:val="center"/>
              <w:rPr>
                <w:rFonts w:ascii="Comic Sans MS" w:hAnsi="Comic Sans MS"/>
                <w:sz w:val="24"/>
                <w:szCs w:val="24"/>
                <w:lang w:val="en-US"/>
              </w:rPr>
            </w:pPr>
            <w:r>
              <w:rPr>
                <w:rFonts w:ascii="Comic Sans MS" w:hAnsi="Comic Sans MS"/>
                <w:sz w:val="24"/>
                <w:szCs w:val="24"/>
                <w:lang w:val="en-US"/>
              </w:rPr>
              <w:t>PE</w:t>
            </w:r>
          </w:p>
          <w:p w14:paraId="146551CF" w14:textId="77777777" w:rsidR="009D261F" w:rsidRDefault="0046353A" w:rsidP="009D261F">
            <w:pPr>
              <w:jc w:val="center"/>
              <w:rPr>
                <w:rFonts w:ascii="Comic Sans MS" w:hAnsi="Comic Sans MS"/>
                <w:sz w:val="24"/>
                <w:szCs w:val="24"/>
                <w:lang w:val="en-US"/>
              </w:rPr>
            </w:pPr>
            <w:r>
              <w:rPr>
                <w:noProof/>
                <w:lang w:eastAsia="en-GB"/>
              </w:rPr>
              <w:drawing>
                <wp:anchor distT="0" distB="0" distL="114300" distR="114300" simplePos="0" relativeHeight="251677696" behindDoc="0" locked="0" layoutInCell="1" allowOverlap="1" wp14:anchorId="341F34F1" wp14:editId="2C3ECC98">
                  <wp:simplePos x="0" y="0"/>
                  <wp:positionH relativeFrom="column">
                    <wp:posOffset>194945</wp:posOffset>
                  </wp:positionH>
                  <wp:positionV relativeFrom="paragraph">
                    <wp:posOffset>7620</wp:posOffset>
                  </wp:positionV>
                  <wp:extent cx="647700" cy="527756"/>
                  <wp:effectExtent l="0" t="0" r="0" b="5715"/>
                  <wp:wrapNone/>
                  <wp:docPr id="11" name="Picture 11"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7700" cy="527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0205C" w14:textId="77777777" w:rsidR="009D261F" w:rsidRDefault="009D261F" w:rsidP="009D261F">
            <w:pPr>
              <w:jc w:val="center"/>
              <w:rPr>
                <w:rFonts w:ascii="Comic Sans MS" w:hAnsi="Comic Sans MS"/>
                <w:sz w:val="24"/>
                <w:szCs w:val="24"/>
                <w:lang w:val="en-US"/>
              </w:rPr>
            </w:pPr>
          </w:p>
          <w:p w14:paraId="35E618B4" w14:textId="77777777" w:rsidR="009D261F" w:rsidRDefault="009D261F" w:rsidP="009D261F">
            <w:pPr>
              <w:jc w:val="cente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6BA1B081" w14:textId="77777777" w:rsidR="00623EDD" w:rsidRDefault="00623EDD" w:rsidP="004D2730">
            <w:pPr>
              <w:rPr>
                <w:rFonts w:ascii="Comic Sans MS" w:hAnsi="Comic Sans MS"/>
                <w:sz w:val="24"/>
                <w:szCs w:val="24"/>
                <w:u w:val="single"/>
                <w:lang w:val="en-US"/>
              </w:rPr>
            </w:pPr>
          </w:p>
          <w:p w14:paraId="7A9D4B95" w14:textId="77777777" w:rsidR="00544E98" w:rsidRDefault="00544E98" w:rsidP="004D2730">
            <w:pPr>
              <w:rPr>
                <w:rFonts w:ascii="Comic Sans MS" w:hAnsi="Comic Sans MS"/>
                <w:sz w:val="24"/>
                <w:szCs w:val="24"/>
                <w:u w:val="single"/>
                <w:lang w:val="en-US"/>
              </w:rPr>
            </w:pPr>
          </w:p>
          <w:p w14:paraId="0F1DE2E0" w14:textId="77777777" w:rsidR="00544E98" w:rsidRDefault="00544E98" w:rsidP="004D2730">
            <w:pPr>
              <w:rPr>
                <w:rFonts w:ascii="Comic Sans MS" w:hAnsi="Comic Sans MS"/>
                <w:sz w:val="24"/>
                <w:szCs w:val="24"/>
                <w:u w:val="single"/>
                <w:lang w:val="en-US"/>
              </w:rPr>
            </w:pPr>
          </w:p>
          <w:p w14:paraId="65B51F3E" w14:textId="77777777" w:rsidR="00544E98" w:rsidRDefault="00544E98" w:rsidP="004D2730">
            <w:pPr>
              <w:rPr>
                <w:rFonts w:ascii="Comic Sans MS" w:hAnsi="Comic Sans MS"/>
                <w:sz w:val="24"/>
                <w:szCs w:val="24"/>
                <w:u w:val="single"/>
                <w:lang w:val="en-US"/>
              </w:rPr>
            </w:pPr>
          </w:p>
          <w:p w14:paraId="75392B88" w14:textId="77777777" w:rsidR="00544E98" w:rsidRDefault="00544E98" w:rsidP="004D2730">
            <w:pPr>
              <w:rPr>
                <w:rFonts w:ascii="Comic Sans MS" w:hAnsi="Comic Sans MS"/>
                <w:sz w:val="24"/>
                <w:szCs w:val="24"/>
                <w:u w:val="single"/>
                <w:lang w:val="en-US"/>
              </w:rPr>
            </w:pPr>
          </w:p>
          <w:p w14:paraId="11DF897E" w14:textId="707C8CF9" w:rsidR="00E506F1" w:rsidRPr="00E506F1" w:rsidRDefault="00E506F1" w:rsidP="004D2730">
            <w:pPr>
              <w:rPr>
                <w:rFonts w:ascii="Comic Sans MS" w:hAnsi="Comic Sans MS"/>
                <w:sz w:val="24"/>
                <w:szCs w:val="24"/>
                <w:u w:val="single"/>
                <w:lang w:val="en-US"/>
              </w:rPr>
            </w:pPr>
            <w:r w:rsidRPr="00E506F1">
              <w:rPr>
                <w:rFonts w:ascii="Comic Sans MS" w:hAnsi="Comic Sans MS"/>
                <w:sz w:val="24"/>
                <w:szCs w:val="24"/>
                <w:u w:val="single"/>
                <w:lang w:val="en-US"/>
              </w:rPr>
              <w:lastRenderedPageBreak/>
              <w:t xml:space="preserve">PE will take </w:t>
            </w:r>
            <w:r w:rsidR="00623EDD">
              <w:rPr>
                <w:rFonts w:ascii="Comic Sans MS" w:hAnsi="Comic Sans MS"/>
                <w:sz w:val="24"/>
                <w:szCs w:val="24"/>
                <w:u w:val="single"/>
                <w:lang w:val="en-US"/>
              </w:rPr>
              <w:t>place on Monday and Friday</w:t>
            </w:r>
            <w:r w:rsidRPr="00E506F1">
              <w:rPr>
                <w:rFonts w:ascii="Comic Sans MS" w:hAnsi="Comic Sans MS"/>
                <w:sz w:val="24"/>
                <w:szCs w:val="24"/>
                <w:u w:val="single"/>
                <w:lang w:val="en-US"/>
              </w:rPr>
              <w:t>.</w:t>
            </w:r>
          </w:p>
          <w:p w14:paraId="35909668" w14:textId="77777777" w:rsidR="00E506F1" w:rsidRDefault="00E506F1" w:rsidP="004D2730">
            <w:pPr>
              <w:rPr>
                <w:rFonts w:ascii="Comic Sans MS" w:hAnsi="Comic Sans MS"/>
                <w:sz w:val="24"/>
                <w:szCs w:val="24"/>
                <w:lang w:val="en-US"/>
              </w:rPr>
            </w:pPr>
          </w:p>
          <w:p w14:paraId="229F5F94" w14:textId="311F4E97" w:rsidR="00856D11" w:rsidRPr="00C13AEF" w:rsidRDefault="00544E98" w:rsidP="00856D11">
            <w:pPr>
              <w:rPr>
                <w:rFonts w:ascii="Comic Sans MS" w:hAnsi="Comic Sans MS"/>
                <w:bCs/>
                <w:u w:val="single"/>
              </w:rPr>
            </w:pPr>
            <w:r>
              <w:rPr>
                <w:rFonts w:ascii="Comic Sans MS" w:hAnsi="Comic Sans MS"/>
                <w:bCs/>
                <w:u w:val="single"/>
              </w:rPr>
              <w:t xml:space="preserve">Invasion Games </w:t>
            </w:r>
          </w:p>
          <w:p w14:paraId="3F718DFD" w14:textId="77777777" w:rsidR="00C13AEF" w:rsidRPr="00C13AEF" w:rsidRDefault="00C13AEF" w:rsidP="00C13AEF">
            <w:pPr>
              <w:pStyle w:val="ListParagraph"/>
              <w:numPr>
                <w:ilvl w:val="0"/>
                <w:numId w:val="42"/>
              </w:numPr>
              <w:rPr>
                <w:rFonts w:ascii="Comic Sans MS" w:hAnsi="Comic Sans MS"/>
                <w:sz w:val="24"/>
                <w:szCs w:val="24"/>
              </w:rPr>
            </w:pPr>
            <w:r w:rsidRPr="00C13AEF">
              <w:rPr>
                <w:rFonts w:ascii="Comic Sans MS" w:hAnsi="Comic Sans MS"/>
                <w:sz w:val="24"/>
                <w:szCs w:val="24"/>
              </w:rPr>
              <w:t>U</w:t>
            </w:r>
            <w:r w:rsidR="004723B6" w:rsidRPr="00C13AEF">
              <w:rPr>
                <w:rFonts w:ascii="Comic Sans MS" w:hAnsi="Comic Sans MS"/>
                <w:sz w:val="24"/>
                <w:szCs w:val="24"/>
              </w:rPr>
              <w:t>se teaching points to keep the ball close &amp; under control</w:t>
            </w:r>
            <w:r w:rsidRPr="00C13AEF">
              <w:rPr>
                <w:rFonts w:ascii="Comic Sans MS" w:hAnsi="Comic Sans MS"/>
                <w:sz w:val="24"/>
                <w:szCs w:val="24"/>
              </w:rPr>
              <w:t xml:space="preserve"> </w:t>
            </w:r>
          </w:p>
          <w:p w14:paraId="7485E45A" w14:textId="77777777" w:rsidR="00C13AEF" w:rsidRPr="00C13AEF" w:rsidRDefault="00C13AEF" w:rsidP="00C13AEF">
            <w:pPr>
              <w:pStyle w:val="ListParagraph"/>
              <w:numPr>
                <w:ilvl w:val="0"/>
                <w:numId w:val="42"/>
              </w:numPr>
              <w:rPr>
                <w:rFonts w:ascii="Comic Sans MS" w:hAnsi="Comic Sans MS"/>
                <w:sz w:val="24"/>
                <w:szCs w:val="24"/>
              </w:rPr>
            </w:pPr>
            <w:r w:rsidRPr="00C13AEF">
              <w:rPr>
                <w:rFonts w:ascii="Comic Sans MS" w:hAnsi="Comic Sans MS"/>
                <w:sz w:val="24"/>
                <w:szCs w:val="24"/>
              </w:rPr>
              <w:t xml:space="preserve">Use teaching points to pass effectively </w:t>
            </w:r>
          </w:p>
          <w:p w14:paraId="50EE228D" w14:textId="1534B7BC" w:rsidR="00C13AEF" w:rsidRPr="00C13AEF" w:rsidRDefault="00C13AEF" w:rsidP="00C13AEF">
            <w:pPr>
              <w:pStyle w:val="ListParagraph"/>
              <w:numPr>
                <w:ilvl w:val="0"/>
                <w:numId w:val="42"/>
              </w:numPr>
              <w:rPr>
                <w:rFonts w:ascii="Comic Sans MS" w:hAnsi="Comic Sans MS"/>
                <w:sz w:val="24"/>
                <w:szCs w:val="24"/>
              </w:rPr>
            </w:pPr>
            <w:r w:rsidRPr="00C13AEF">
              <w:rPr>
                <w:rFonts w:ascii="Comic Sans MS" w:hAnsi="Comic Sans MS"/>
                <w:sz w:val="24"/>
                <w:szCs w:val="24"/>
              </w:rPr>
              <w:t>Use teaching points to shoot effectively</w:t>
            </w:r>
          </w:p>
          <w:p w14:paraId="5BB6FF09" w14:textId="1EC004FB" w:rsidR="0095190E" w:rsidRPr="00C13AEF" w:rsidRDefault="00C13AEF" w:rsidP="00C13AEF">
            <w:pPr>
              <w:pStyle w:val="ListParagraph"/>
              <w:numPr>
                <w:ilvl w:val="0"/>
                <w:numId w:val="42"/>
              </w:numPr>
              <w:rPr>
                <w:rFonts w:ascii="Comic Sans MS" w:hAnsi="Comic Sans MS"/>
                <w:sz w:val="24"/>
                <w:szCs w:val="24"/>
              </w:rPr>
            </w:pPr>
            <w:r w:rsidRPr="00C13AEF">
              <w:rPr>
                <w:rFonts w:ascii="Comic Sans MS" w:hAnsi="Comic Sans MS"/>
                <w:sz w:val="24"/>
                <w:szCs w:val="24"/>
              </w:rPr>
              <w:t>Use</w:t>
            </w:r>
            <w:r w:rsidR="0095190E" w:rsidRPr="00C13AEF">
              <w:rPr>
                <w:rFonts w:ascii="Comic Sans MS" w:hAnsi="Comic Sans MS"/>
                <w:sz w:val="24"/>
                <w:szCs w:val="24"/>
              </w:rPr>
              <w:t xml:space="preserve"> knowledge of technique to suggest ways for peers to improve</w:t>
            </w:r>
          </w:p>
          <w:p w14:paraId="7492FB2C" w14:textId="3F7FFB23" w:rsidR="0095190E" w:rsidRPr="00856D11" w:rsidRDefault="0095190E" w:rsidP="00C13AEF">
            <w:pPr>
              <w:rPr>
                <w:rFonts w:ascii="Comic Sans MS" w:hAnsi="Comic Sans MS"/>
                <w:sz w:val="24"/>
                <w:szCs w:val="24"/>
                <w:lang w:val="en-US"/>
              </w:rPr>
            </w:pPr>
          </w:p>
        </w:tc>
        <w:tc>
          <w:tcPr>
            <w:tcW w:w="4566" w:type="dxa"/>
            <w:tcBorders>
              <w:top w:val="single" w:sz="4" w:space="0" w:color="auto"/>
              <w:left w:val="single" w:sz="4" w:space="0" w:color="auto"/>
              <w:bottom w:val="single" w:sz="4" w:space="0" w:color="auto"/>
              <w:right w:val="single" w:sz="24" w:space="0" w:color="auto"/>
            </w:tcBorders>
          </w:tcPr>
          <w:p w14:paraId="1CB18E89" w14:textId="7DB7CF7E" w:rsidR="0014611F" w:rsidRDefault="0014611F" w:rsidP="0014611F">
            <w:pPr>
              <w:jc w:val="center"/>
            </w:pPr>
          </w:p>
          <w:p w14:paraId="45BAB20F" w14:textId="08BD1933" w:rsidR="009D261F" w:rsidRDefault="00EF20D2" w:rsidP="00B43FDB">
            <w:pPr>
              <w:jc w:val="center"/>
              <w:rPr>
                <w:rFonts w:ascii="Comic Sans MS" w:hAnsi="Comic Sans MS"/>
                <w:sz w:val="24"/>
                <w:szCs w:val="24"/>
                <w:lang w:val="en-US"/>
              </w:rPr>
            </w:pPr>
            <w:r>
              <w:rPr>
                <w:noProof/>
                <w:lang w:eastAsia="en-GB"/>
              </w:rPr>
              <w:lastRenderedPageBreak/>
              <w:drawing>
                <wp:inline distT="0" distB="0" distL="0" distR="0" wp14:anchorId="3ED592CD" wp14:editId="0C941830">
                  <wp:extent cx="1786467" cy="1786467"/>
                  <wp:effectExtent l="0" t="0" r="4445" b="4445"/>
                  <wp:docPr id="30" name="Picture 30" descr="Goalkeeper Training Equipment &amp; Accessories | FORZA Goal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alkeeper Training Equipment &amp; Accessories | FORZA Goal U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2311" cy="1792311"/>
                          </a:xfrm>
                          <a:prstGeom prst="rect">
                            <a:avLst/>
                          </a:prstGeom>
                          <a:noFill/>
                          <a:ln>
                            <a:noFill/>
                          </a:ln>
                        </pic:spPr>
                      </pic:pic>
                    </a:graphicData>
                  </a:graphic>
                </wp:inline>
              </w:drawing>
            </w:r>
          </w:p>
        </w:tc>
      </w:tr>
      <w:tr w:rsidR="00A32B43" w14:paraId="4B1D4E44" w14:textId="77777777" w:rsidTr="00544E98">
        <w:tc>
          <w:tcPr>
            <w:tcW w:w="2290" w:type="dxa"/>
            <w:tcBorders>
              <w:top w:val="single" w:sz="4" w:space="0" w:color="auto"/>
              <w:left w:val="single" w:sz="24" w:space="0" w:color="auto"/>
              <w:bottom w:val="single" w:sz="4" w:space="0" w:color="auto"/>
              <w:right w:val="single" w:sz="4" w:space="0" w:color="auto"/>
            </w:tcBorders>
          </w:tcPr>
          <w:p w14:paraId="0DCB9C45" w14:textId="77777777" w:rsidR="0046353A" w:rsidRDefault="0046353A" w:rsidP="009D261F">
            <w:pPr>
              <w:jc w:val="center"/>
              <w:rPr>
                <w:rFonts w:ascii="Comic Sans MS" w:hAnsi="Comic Sans MS"/>
                <w:sz w:val="24"/>
                <w:szCs w:val="24"/>
                <w:lang w:val="en-US"/>
              </w:rPr>
            </w:pPr>
            <w:r>
              <w:rPr>
                <w:noProof/>
                <w:lang w:eastAsia="en-GB"/>
              </w:rPr>
              <w:lastRenderedPageBreak/>
              <w:drawing>
                <wp:anchor distT="0" distB="0" distL="114300" distR="114300" simplePos="0" relativeHeight="251678720" behindDoc="0" locked="0" layoutInCell="1" allowOverlap="1" wp14:anchorId="003BA68C" wp14:editId="0B70F0FD">
                  <wp:simplePos x="0" y="0"/>
                  <wp:positionH relativeFrom="column">
                    <wp:posOffset>157480</wp:posOffset>
                  </wp:positionH>
                  <wp:positionV relativeFrom="paragraph">
                    <wp:posOffset>201930</wp:posOffset>
                  </wp:positionV>
                  <wp:extent cx="769620" cy="58211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69620" cy="582118"/>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4"/>
                <w:szCs w:val="24"/>
                <w:lang w:val="en-US"/>
              </w:rPr>
              <w:t>Music</w:t>
            </w:r>
          </w:p>
          <w:p w14:paraId="5736B03F" w14:textId="77777777" w:rsidR="0046353A" w:rsidRDefault="0046353A" w:rsidP="009D261F">
            <w:pPr>
              <w:jc w:val="center"/>
              <w:rPr>
                <w:rFonts w:ascii="Comic Sans MS" w:hAnsi="Comic Sans MS"/>
                <w:sz w:val="24"/>
                <w:szCs w:val="24"/>
                <w:lang w:val="en-US"/>
              </w:rPr>
            </w:pPr>
          </w:p>
          <w:p w14:paraId="68144F07" w14:textId="77777777" w:rsidR="0046353A" w:rsidRDefault="0046353A" w:rsidP="0046353A">
            <w:pPr>
              <w:rPr>
                <w:rFonts w:ascii="Comic Sans MS" w:hAnsi="Comic Sans MS"/>
                <w:sz w:val="24"/>
                <w:szCs w:val="24"/>
                <w:lang w:val="en-US"/>
              </w:rPr>
            </w:pPr>
          </w:p>
          <w:p w14:paraId="6E28C031" w14:textId="77777777" w:rsidR="0046353A" w:rsidRDefault="0046353A" w:rsidP="0046353A">
            <w:pPr>
              <w:rPr>
                <w:rFonts w:ascii="Comic Sans MS" w:hAnsi="Comic Sans MS"/>
                <w:sz w:val="24"/>
                <w:szCs w:val="24"/>
                <w:lang w:val="en-US"/>
              </w:rPr>
            </w:pPr>
          </w:p>
        </w:tc>
        <w:tc>
          <w:tcPr>
            <w:tcW w:w="3629" w:type="dxa"/>
            <w:tcBorders>
              <w:top w:val="single" w:sz="4" w:space="0" w:color="auto"/>
              <w:left w:val="single" w:sz="4" w:space="0" w:color="auto"/>
              <w:bottom w:val="single" w:sz="4" w:space="0" w:color="auto"/>
              <w:right w:val="single" w:sz="4" w:space="0" w:color="auto"/>
            </w:tcBorders>
          </w:tcPr>
          <w:p w14:paraId="49EF8748" w14:textId="29E3BD0A" w:rsidR="00623EDD" w:rsidRDefault="00544E98" w:rsidP="00E506F1">
            <w:pPr>
              <w:rPr>
                <w:rFonts w:ascii="Comic Sans MS" w:hAnsi="Comic Sans MS"/>
                <w:color w:val="000000"/>
                <w:sz w:val="24"/>
                <w:szCs w:val="20"/>
              </w:rPr>
            </w:pPr>
            <w:r w:rsidRPr="00544E98">
              <w:rPr>
                <w:rFonts w:ascii="Comic Sans MS" w:hAnsi="Comic Sans MS"/>
                <w:color w:val="000000"/>
                <w:sz w:val="24"/>
                <w:szCs w:val="20"/>
              </w:rPr>
              <w:t>Music continues to be taught by Mrs. Amison on a Tuesday morning</w:t>
            </w:r>
            <w:r w:rsidR="005626E6">
              <w:rPr>
                <w:rFonts w:ascii="Comic Sans MS" w:hAnsi="Comic Sans MS"/>
                <w:color w:val="000000"/>
                <w:sz w:val="24"/>
                <w:szCs w:val="20"/>
              </w:rPr>
              <w:t>.</w:t>
            </w:r>
          </w:p>
          <w:p w14:paraId="035FC8B2" w14:textId="77777777" w:rsidR="005626E6" w:rsidRPr="005626E6" w:rsidRDefault="005626E6" w:rsidP="005626E6">
            <w:pPr>
              <w:rPr>
                <w:rFonts w:ascii="Comic Sans MS" w:hAnsi="Comic Sans MS"/>
                <w:b/>
                <w:color w:val="000000"/>
                <w:sz w:val="24"/>
                <w:szCs w:val="20"/>
              </w:rPr>
            </w:pPr>
            <w:r w:rsidRPr="005626E6">
              <w:rPr>
                <w:rFonts w:ascii="Comic Sans MS" w:hAnsi="Comic Sans MS"/>
                <w:b/>
                <w:color w:val="000000"/>
                <w:sz w:val="24"/>
                <w:szCs w:val="20"/>
              </w:rPr>
              <w:t>Year 3</w:t>
            </w:r>
          </w:p>
          <w:p w14:paraId="0FF3A5BA" w14:textId="0CA316DE" w:rsidR="005626E6" w:rsidRDefault="005626E6" w:rsidP="005626E6">
            <w:pPr>
              <w:rPr>
                <w:rFonts w:ascii="Comic Sans MS" w:hAnsi="Comic Sans MS"/>
                <w:color w:val="000000"/>
                <w:sz w:val="24"/>
                <w:szCs w:val="20"/>
              </w:rPr>
            </w:pPr>
            <w:r w:rsidRPr="005626E6">
              <w:rPr>
                <w:rFonts w:ascii="Comic Sans MS" w:hAnsi="Comic Sans MS"/>
                <w:color w:val="000000"/>
                <w:sz w:val="24"/>
                <w:szCs w:val="20"/>
              </w:rPr>
              <w:t xml:space="preserve">We will be exploring music that reflects the natural world, in particular, the animal kingdom. We will consider how a composer paints a musical picture and use similar techniques to make our own music describing an animal. We will also be singing together in a round and learning our first notes on the recorder. </w:t>
            </w:r>
          </w:p>
          <w:p w14:paraId="67B10C54" w14:textId="0E5EB676" w:rsidR="005626E6" w:rsidRPr="005626E6" w:rsidRDefault="005626E6" w:rsidP="005626E6">
            <w:pPr>
              <w:rPr>
                <w:rFonts w:ascii="Comic Sans MS" w:hAnsi="Comic Sans MS"/>
                <w:b/>
                <w:color w:val="000000"/>
                <w:sz w:val="24"/>
                <w:szCs w:val="20"/>
              </w:rPr>
            </w:pPr>
            <w:r w:rsidRPr="005626E6">
              <w:rPr>
                <w:rFonts w:ascii="Comic Sans MS" w:hAnsi="Comic Sans MS"/>
                <w:b/>
                <w:color w:val="000000"/>
                <w:sz w:val="24"/>
                <w:szCs w:val="20"/>
              </w:rPr>
              <w:t>Year 4</w:t>
            </w:r>
          </w:p>
          <w:p w14:paraId="64FD138C" w14:textId="4FEEBBAF" w:rsidR="00623EDD" w:rsidRPr="000D43B4" w:rsidRDefault="005626E6" w:rsidP="00623EDD">
            <w:pPr>
              <w:rPr>
                <w:rFonts w:ascii="Comic Sans MS" w:hAnsi="Comic Sans MS"/>
                <w:color w:val="000000"/>
                <w:sz w:val="24"/>
                <w:szCs w:val="20"/>
              </w:rPr>
            </w:pPr>
            <w:r w:rsidRPr="005626E6">
              <w:rPr>
                <w:rFonts w:ascii="Comic Sans MS" w:hAnsi="Comic Sans MS"/>
                <w:color w:val="000000"/>
                <w:sz w:val="24"/>
                <w:szCs w:val="20"/>
              </w:rPr>
              <w:t xml:space="preserve">We will be exploring music that reflects the weather and the seasons, using works from a range of composers.  We will review our rhythm and staff notation knowledge.  We will be singing together using ostinato patterns and we will play our recorders, revising notes we learned in year 3. We will be learning how to </w:t>
            </w:r>
            <w:r w:rsidRPr="005626E6">
              <w:rPr>
                <w:rFonts w:ascii="Comic Sans MS" w:hAnsi="Comic Sans MS"/>
                <w:color w:val="000000"/>
                <w:sz w:val="24"/>
                <w:szCs w:val="20"/>
              </w:rPr>
              <w:lastRenderedPageBreak/>
              <w:t>make our first sounds and notes on our orchestral instruments.</w:t>
            </w:r>
            <w:bookmarkStart w:id="0" w:name="_GoBack"/>
            <w:bookmarkEnd w:id="0"/>
          </w:p>
        </w:tc>
        <w:tc>
          <w:tcPr>
            <w:tcW w:w="4566" w:type="dxa"/>
            <w:tcBorders>
              <w:top w:val="single" w:sz="4" w:space="0" w:color="auto"/>
              <w:left w:val="single" w:sz="4" w:space="0" w:color="auto"/>
              <w:bottom w:val="single" w:sz="4" w:space="0" w:color="auto"/>
              <w:right w:val="single" w:sz="24" w:space="0" w:color="auto"/>
            </w:tcBorders>
          </w:tcPr>
          <w:p w14:paraId="5BE3BED8" w14:textId="77777777" w:rsidR="0046353A" w:rsidRDefault="00B43FDB" w:rsidP="009D261F">
            <w:pPr>
              <w:jc w:val="center"/>
              <w:rPr>
                <w:rFonts w:ascii="Comic Sans MS" w:hAnsi="Comic Sans MS"/>
                <w:sz w:val="24"/>
                <w:szCs w:val="24"/>
                <w:lang w:val="en-US"/>
              </w:rPr>
            </w:pPr>
            <w:r w:rsidRPr="00B43FDB">
              <w:rPr>
                <w:rFonts w:ascii="Comic Sans MS" w:hAnsi="Comic Sans MS"/>
                <w:noProof/>
                <w:sz w:val="24"/>
                <w:szCs w:val="24"/>
                <w:lang w:eastAsia="en-GB"/>
              </w:rPr>
              <w:lastRenderedPageBreak/>
              <w:drawing>
                <wp:inline distT="0" distB="0" distL="0" distR="0" wp14:anchorId="06D9C483" wp14:editId="6B548E56">
                  <wp:extent cx="352425" cy="770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7925" cy="804179"/>
                          </a:xfrm>
                          <a:prstGeom prst="rect">
                            <a:avLst/>
                          </a:prstGeom>
                        </pic:spPr>
                      </pic:pic>
                    </a:graphicData>
                  </a:graphic>
                </wp:inline>
              </w:drawing>
            </w:r>
          </w:p>
        </w:tc>
      </w:tr>
      <w:tr w:rsidR="00A32B43" w14:paraId="226BA192" w14:textId="77777777" w:rsidTr="00544E98">
        <w:tc>
          <w:tcPr>
            <w:tcW w:w="2290" w:type="dxa"/>
            <w:tcBorders>
              <w:top w:val="single" w:sz="4" w:space="0" w:color="auto"/>
              <w:left w:val="single" w:sz="24" w:space="0" w:color="auto"/>
              <w:bottom w:val="single" w:sz="4" w:space="0" w:color="auto"/>
              <w:right w:val="single" w:sz="4" w:space="0" w:color="auto"/>
            </w:tcBorders>
          </w:tcPr>
          <w:p w14:paraId="0F60A6C2" w14:textId="77777777" w:rsidR="00A86B65" w:rsidRDefault="00A86B65" w:rsidP="009D261F">
            <w:pPr>
              <w:jc w:val="center"/>
              <w:rPr>
                <w:rFonts w:ascii="Comic Sans MS" w:hAnsi="Comic Sans MS"/>
                <w:noProof/>
                <w:sz w:val="24"/>
                <w:szCs w:val="24"/>
                <w:lang w:eastAsia="en-GB"/>
              </w:rPr>
            </w:pPr>
            <w:r w:rsidRPr="00A86B65">
              <w:rPr>
                <w:rFonts w:ascii="Comic Sans MS" w:hAnsi="Comic Sans MS"/>
                <w:noProof/>
                <w:sz w:val="24"/>
                <w:szCs w:val="24"/>
                <w:lang w:eastAsia="en-GB"/>
              </w:rPr>
              <w:t xml:space="preserve">French </w:t>
            </w:r>
          </w:p>
          <w:p w14:paraId="09214507" w14:textId="1D80C03E" w:rsidR="00A86B65" w:rsidRDefault="00A86B65" w:rsidP="00A86B65">
            <w:pPr>
              <w:jc w:val="center"/>
            </w:pPr>
            <w:r>
              <w:rPr>
                <w:rFonts w:ascii="Comic Sans MS" w:hAnsi="Comic Sans MS"/>
                <w:noProof/>
                <w:lang w:eastAsia="en-GB"/>
              </w:rPr>
              <w:drawing>
                <wp:inline distT="0" distB="0" distL="0" distR="0" wp14:anchorId="73E090D6" wp14:editId="71BADF81">
                  <wp:extent cx="545567" cy="566498"/>
                  <wp:effectExtent l="0" t="0" r="63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0385" cy="581884"/>
                          </a:xfrm>
                          <a:prstGeom prst="rect">
                            <a:avLst/>
                          </a:prstGeom>
                          <a:noFill/>
                          <a:ln>
                            <a:noFill/>
                          </a:ln>
                        </pic:spPr>
                      </pic:pic>
                    </a:graphicData>
                  </a:graphic>
                </wp:inline>
              </w:drawing>
            </w:r>
          </w:p>
          <w:p w14:paraId="75A3CD8C" w14:textId="0E84954F" w:rsidR="00A86B65" w:rsidRPr="00A86B65" w:rsidRDefault="00A86B65" w:rsidP="009D261F">
            <w:pPr>
              <w:jc w:val="center"/>
              <w:rPr>
                <w:rFonts w:ascii="Comic Sans MS" w:hAnsi="Comic Sans MS"/>
                <w:noProof/>
                <w:lang w:eastAsia="en-GB"/>
              </w:rPr>
            </w:pPr>
          </w:p>
        </w:tc>
        <w:tc>
          <w:tcPr>
            <w:tcW w:w="3629" w:type="dxa"/>
            <w:tcBorders>
              <w:top w:val="single" w:sz="4" w:space="0" w:color="auto"/>
              <w:left w:val="single" w:sz="4" w:space="0" w:color="auto"/>
              <w:bottom w:val="single" w:sz="4" w:space="0" w:color="auto"/>
              <w:right w:val="single" w:sz="4" w:space="0" w:color="auto"/>
            </w:tcBorders>
          </w:tcPr>
          <w:p w14:paraId="675436E8" w14:textId="3B00F3F0" w:rsidR="00A86B65" w:rsidRDefault="00623EDD" w:rsidP="00DD0442">
            <w:pPr>
              <w:jc w:val="center"/>
              <w:rPr>
                <w:rFonts w:ascii="Comic Sans MS" w:hAnsi="Comic Sans MS"/>
                <w:b/>
                <w:sz w:val="24"/>
                <w:szCs w:val="24"/>
                <w:u w:val="single"/>
              </w:rPr>
            </w:pPr>
            <w:r>
              <w:rPr>
                <w:rFonts w:ascii="Comic Sans MS" w:hAnsi="Comic Sans MS"/>
                <w:b/>
                <w:sz w:val="24"/>
                <w:szCs w:val="24"/>
                <w:u w:val="single"/>
              </w:rPr>
              <w:t>This is me</w:t>
            </w:r>
          </w:p>
          <w:p w14:paraId="28CA8984" w14:textId="77777777" w:rsidR="00DD0442" w:rsidRDefault="00DD0442" w:rsidP="00DD0442">
            <w:pPr>
              <w:jc w:val="center"/>
              <w:rPr>
                <w:rFonts w:ascii="Comic Sans MS" w:hAnsi="Comic Sans MS"/>
                <w:b/>
                <w:sz w:val="24"/>
                <w:szCs w:val="24"/>
                <w:u w:val="single"/>
              </w:rPr>
            </w:pPr>
          </w:p>
          <w:p w14:paraId="7160F7CE"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Listening and responding to single words and short phrases.</w:t>
            </w:r>
          </w:p>
          <w:p w14:paraId="300F8C7A"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Asking and/or answering simple questions.</w:t>
            </w:r>
          </w:p>
          <w:p w14:paraId="5F8CFADC"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Beginning to understand and notice cognates.</w:t>
            </w:r>
          </w:p>
          <w:p w14:paraId="3E80C242"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Listening and repeating key phonemes with care.</w:t>
            </w:r>
          </w:p>
          <w:p w14:paraId="6CA92CE0"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Recognising some familiar French words in written form.</w:t>
            </w:r>
          </w:p>
          <w:p w14:paraId="312B717B" w14:textId="77777777" w:rsidR="00623EDD" w:rsidRPr="00623EDD"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Writing some familiar French words and phrases accurately.</w:t>
            </w:r>
          </w:p>
          <w:p w14:paraId="28116228" w14:textId="6AAD48EF" w:rsidR="00792A8F" w:rsidRPr="00DD0442" w:rsidRDefault="00623EDD" w:rsidP="00623EDD">
            <w:pPr>
              <w:pStyle w:val="ListParagraph"/>
              <w:numPr>
                <w:ilvl w:val="0"/>
                <w:numId w:val="32"/>
              </w:numPr>
              <w:rPr>
                <w:rFonts w:ascii="Comic Sans MS" w:hAnsi="Comic Sans MS"/>
                <w:sz w:val="24"/>
                <w:szCs w:val="24"/>
              </w:rPr>
            </w:pPr>
            <w:r w:rsidRPr="00623EDD">
              <w:rPr>
                <w:rFonts w:ascii="Comic Sans MS" w:hAnsi="Comic Sans MS"/>
                <w:sz w:val="24"/>
                <w:szCs w:val="24"/>
              </w:rPr>
              <w:t xml:space="preserve">Pronouncing words containing the phonemes on, </w:t>
            </w:r>
            <w:proofErr w:type="spellStart"/>
            <w:r w:rsidRPr="00623EDD">
              <w:rPr>
                <w:rFonts w:ascii="Comic Sans MS" w:hAnsi="Comic Sans MS"/>
                <w:sz w:val="24"/>
                <w:szCs w:val="24"/>
              </w:rPr>
              <w:t>ou</w:t>
            </w:r>
            <w:proofErr w:type="spellEnd"/>
            <w:r w:rsidRPr="00623EDD">
              <w:rPr>
                <w:rFonts w:ascii="Comic Sans MS" w:hAnsi="Comic Sans MS"/>
                <w:sz w:val="24"/>
                <w:szCs w:val="24"/>
              </w:rPr>
              <w:t>, and the letters ç and u accurately.</w:t>
            </w:r>
          </w:p>
        </w:tc>
        <w:tc>
          <w:tcPr>
            <w:tcW w:w="4566" w:type="dxa"/>
            <w:tcBorders>
              <w:top w:val="single" w:sz="4" w:space="0" w:color="auto"/>
              <w:left w:val="single" w:sz="4" w:space="0" w:color="auto"/>
              <w:bottom w:val="single" w:sz="4" w:space="0" w:color="auto"/>
              <w:right w:val="single" w:sz="24" w:space="0" w:color="auto"/>
            </w:tcBorders>
          </w:tcPr>
          <w:p w14:paraId="37A217C4" w14:textId="06B59051" w:rsidR="0014611F" w:rsidRDefault="0014611F" w:rsidP="0014611F">
            <w:pPr>
              <w:jc w:val="center"/>
            </w:pPr>
          </w:p>
          <w:p w14:paraId="3DEF5A65" w14:textId="03B0060E" w:rsidR="00A86B65" w:rsidRPr="00B43FDB" w:rsidRDefault="001C5DD4" w:rsidP="009D261F">
            <w:pPr>
              <w:jc w:val="center"/>
              <w:rPr>
                <w:rFonts w:ascii="Comic Sans MS" w:hAnsi="Comic Sans MS"/>
                <w:noProof/>
                <w:sz w:val="24"/>
                <w:szCs w:val="24"/>
                <w:lang w:eastAsia="en-GB"/>
              </w:rPr>
            </w:pPr>
            <w:r>
              <w:rPr>
                <w:noProof/>
                <w:lang w:eastAsia="en-GB"/>
              </w:rPr>
              <w:drawing>
                <wp:anchor distT="0" distB="0" distL="114300" distR="114300" simplePos="0" relativeHeight="251685888" behindDoc="1" locked="0" layoutInCell="1" allowOverlap="1" wp14:anchorId="2616F0EE" wp14:editId="1D55D077">
                  <wp:simplePos x="0" y="0"/>
                  <wp:positionH relativeFrom="column">
                    <wp:posOffset>880745</wp:posOffset>
                  </wp:positionH>
                  <wp:positionV relativeFrom="paragraph">
                    <wp:posOffset>1060450</wp:posOffset>
                  </wp:positionV>
                  <wp:extent cx="1087395" cy="1087395"/>
                  <wp:effectExtent l="0" t="0" r="0" b="0"/>
                  <wp:wrapTight wrapText="bothSides">
                    <wp:wrapPolygon edited="0">
                      <wp:start x="0" y="0"/>
                      <wp:lineTo x="0" y="21196"/>
                      <wp:lineTo x="21196" y="21196"/>
                      <wp:lineTo x="21196" y="0"/>
                      <wp:lineTo x="0" y="0"/>
                    </wp:wrapPolygon>
                  </wp:wrapTight>
                  <wp:docPr id="20" name="Picture 20" descr="Portrait clipart 2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rait clipart 2 » Clipart Stati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7395" cy="108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11F">
              <w:fldChar w:fldCharType="begin"/>
            </w:r>
            <w:r w:rsidR="0014611F">
              <w:instrText xml:space="preserve"> INCLUDEPICTURE "https://i.graphicmama.com/blog/wp-content/uploads/2019/10/22071706/free-animal-clipart-collection-lovable-pets-clipart.jpg" \* MERGEFORMATINET </w:instrText>
            </w:r>
            <w:r w:rsidR="0014611F">
              <w:fldChar w:fldCharType="end"/>
            </w:r>
          </w:p>
        </w:tc>
      </w:tr>
      <w:tr w:rsidR="00623EDD" w14:paraId="5395B52B" w14:textId="77777777" w:rsidTr="00544E98">
        <w:tc>
          <w:tcPr>
            <w:tcW w:w="2290" w:type="dxa"/>
            <w:tcBorders>
              <w:top w:val="single" w:sz="4" w:space="0" w:color="auto"/>
              <w:left w:val="single" w:sz="24" w:space="0" w:color="auto"/>
              <w:bottom w:val="single" w:sz="4" w:space="0" w:color="auto"/>
              <w:right w:val="single" w:sz="4" w:space="0" w:color="auto"/>
            </w:tcBorders>
          </w:tcPr>
          <w:p w14:paraId="5D400840" w14:textId="77777777" w:rsidR="00623EDD" w:rsidRDefault="00623EDD" w:rsidP="009D261F">
            <w:pPr>
              <w:jc w:val="center"/>
              <w:rPr>
                <w:rFonts w:ascii="Comic Sans MS" w:hAnsi="Comic Sans MS"/>
                <w:sz w:val="24"/>
                <w:szCs w:val="24"/>
                <w:lang w:val="en-US"/>
              </w:rPr>
            </w:pPr>
          </w:p>
          <w:p w14:paraId="41221FDE" w14:textId="77777777" w:rsidR="00623EDD" w:rsidRDefault="00623EDD" w:rsidP="009D261F">
            <w:pPr>
              <w:jc w:val="center"/>
              <w:rPr>
                <w:rFonts w:ascii="Comic Sans MS" w:hAnsi="Comic Sans MS"/>
                <w:sz w:val="24"/>
                <w:szCs w:val="24"/>
                <w:lang w:val="en-US"/>
              </w:rPr>
            </w:pPr>
          </w:p>
          <w:p w14:paraId="06F85338" w14:textId="7C897A34" w:rsidR="0046353A" w:rsidRDefault="0046353A" w:rsidP="009D261F">
            <w:pPr>
              <w:jc w:val="center"/>
              <w:rPr>
                <w:rFonts w:ascii="Comic Sans MS" w:hAnsi="Comic Sans MS"/>
                <w:sz w:val="24"/>
                <w:szCs w:val="24"/>
                <w:lang w:val="en-US"/>
              </w:rPr>
            </w:pPr>
            <w:r>
              <w:rPr>
                <w:rFonts w:ascii="Comic Sans MS" w:hAnsi="Comic Sans MS"/>
                <w:sz w:val="24"/>
                <w:szCs w:val="24"/>
                <w:lang w:val="en-US"/>
              </w:rPr>
              <w:t>Homework</w:t>
            </w:r>
          </w:p>
          <w:p w14:paraId="7F9D2EDB" w14:textId="77777777" w:rsidR="0046353A" w:rsidRDefault="0046353A" w:rsidP="009D261F">
            <w:pPr>
              <w:jc w:val="center"/>
              <w:rPr>
                <w:rFonts w:ascii="Comic Sans MS" w:hAnsi="Comic Sans MS"/>
                <w:sz w:val="24"/>
                <w:szCs w:val="24"/>
                <w:lang w:val="en-US"/>
              </w:rPr>
            </w:pPr>
          </w:p>
          <w:p w14:paraId="4C1B8B82" w14:textId="77777777" w:rsidR="0046353A" w:rsidRDefault="0046353A" w:rsidP="009D261F">
            <w:pPr>
              <w:jc w:val="center"/>
              <w:rPr>
                <w:rFonts w:ascii="Comic Sans MS" w:hAnsi="Comic Sans MS"/>
                <w:sz w:val="24"/>
                <w:szCs w:val="24"/>
                <w:lang w:val="en-US"/>
              </w:rPr>
            </w:pPr>
          </w:p>
          <w:p w14:paraId="57C3CF1F" w14:textId="77777777" w:rsidR="0046353A" w:rsidRDefault="0046353A" w:rsidP="009D261F">
            <w:pPr>
              <w:jc w:val="center"/>
              <w:rPr>
                <w:rFonts w:ascii="Comic Sans MS" w:hAnsi="Comic Sans MS"/>
                <w:sz w:val="24"/>
                <w:szCs w:val="24"/>
                <w:lang w:val="en-US"/>
              </w:rPr>
            </w:pPr>
          </w:p>
        </w:tc>
        <w:tc>
          <w:tcPr>
            <w:tcW w:w="8195" w:type="dxa"/>
            <w:gridSpan w:val="2"/>
            <w:tcBorders>
              <w:top w:val="single" w:sz="4" w:space="0" w:color="auto"/>
              <w:left w:val="single" w:sz="4" w:space="0" w:color="auto"/>
              <w:bottom w:val="single" w:sz="4" w:space="0" w:color="auto"/>
              <w:right w:val="single" w:sz="24" w:space="0" w:color="auto"/>
            </w:tcBorders>
          </w:tcPr>
          <w:p w14:paraId="1ED52375" w14:textId="77777777" w:rsidR="00623EDD" w:rsidRDefault="00623EDD" w:rsidP="00FF4CAE">
            <w:pPr>
              <w:rPr>
                <w:rFonts w:ascii="Comic Sans MS" w:hAnsi="Comic Sans MS"/>
                <w:b/>
                <w:sz w:val="24"/>
                <w:szCs w:val="24"/>
                <w:lang w:val="en-US"/>
              </w:rPr>
            </w:pPr>
          </w:p>
          <w:p w14:paraId="1F72B51B" w14:textId="77777777" w:rsidR="00623EDD" w:rsidRDefault="00623EDD" w:rsidP="00FF4CAE">
            <w:pPr>
              <w:rPr>
                <w:rFonts w:ascii="Comic Sans MS" w:hAnsi="Comic Sans MS"/>
                <w:b/>
                <w:sz w:val="24"/>
                <w:szCs w:val="24"/>
                <w:lang w:val="en-US"/>
              </w:rPr>
            </w:pPr>
          </w:p>
          <w:p w14:paraId="0DEDAA63" w14:textId="71BDF526" w:rsidR="00FF4CAE" w:rsidRPr="00425E68" w:rsidRDefault="00FF4CAE" w:rsidP="00FF4CAE">
            <w:pPr>
              <w:rPr>
                <w:rFonts w:ascii="Comic Sans MS" w:hAnsi="Comic Sans MS"/>
                <w:b/>
                <w:sz w:val="24"/>
                <w:szCs w:val="24"/>
                <w:lang w:val="en-US"/>
              </w:rPr>
            </w:pPr>
            <w:r w:rsidRPr="00425E68">
              <w:rPr>
                <w:rFonts w:ascii="Comic Sans MS" w:hAnsi="Comic Sans MS"/>
                <w:b/>
                <w:sz w:val="24"/>
                <w:szCs w:val="24"/>
                <w:lang w:val="en-US"/>
              </w:rPr>
              <w:t>Daily Homework</w:t>
            </w:r>
          </w:p>
          <w:p w14:paraId="71AE4E6F" w14:textId="77777777" w:rsidR="00FF4CAE" w:rsidRDefault="00FF4CAE" w:rsidP="00FF4CAE">
            <w:pPr>
              <w:pStyle w:val="ListParagraph"/>
              <w:numPr>
                <w:ilvl w:val="0"/>
                <w:numId w:val="8"/>
              </w:numPr>
              <w:rPr>
                <w:rFonts w:ascii="Comic Sans MS" w:hAnsi="Comic Sans MS"/>
                <w:sz w:val="24"/>
                <w:szCs w:val="24"/>
                <w:lang w:val="en-US"/>
              </w:rPr>
            </w:pPr>
            <w:r>
              <w:rPr>
                <w:rFonts w:ascii="Comic Sans MS" w:hAnsi="Comic Sans MS"/>
                <w:sz w:val="24"/>
                <w:szCs w:val="24"/>
                <w:lang w:val="en-US"/>
              </w:rPr>
              <w:t xml:space="preserve">Daily </w:t>
            </w:r>
            <w:proofErr w:type="spellStart"/>
            <w:r>
              <w:rPr>
                <w:rFonts w:ascii="Comic Sans MS" w:hAnsi="Comic Sans MS"/>
                <w:sz w:val="24"/>
                <w:szCs w:val="24"/>
                <w:lang w:val="en-US"/>
              </w:rPr>
              <w:t>Maths</w:t>
            </w:r>
            <w:proofErr w:type="spellEnd"/>
            <w:r>
              <w:rPr>
                <w:rFonts w:ascii="Comic Sans MS" w:hAnsi="Comic Sans MS"/>
                <w:sz w:val="24"/>
                <w:szCs w:val="24"/>
                <w:lang w:val="en-US"/>
              </w:rPr>
              <w:t xml:space="preserve"> homework will be four questions practicing the four basic operations. </w:t>
            </w:r>
            <w:r w:rsidR="00EF5607">
              <w:rPr>
                <w:rFonts w:ascii="Comic Sans MS" w:hAnsi="Comic Sans MS"/>
                <w:sz w:val="24"/>
                <w:szCs w:val="24"/>
                <w:lang w:val="en-US"/>
              </w:rPr>
              <w:t>They should be completed and returned daily.</w:t>
            </w:r>
            <w:r w:rsidR="006A3D82">
              <w:rPr>
                <w:rFonts w:ascii="Comic Sans MS" w:hAnsi="Comic Sans MS"/>
                <w:sz w:val="24"/>
                <w:szCs w:val="24"/>
                <w:lang w:val="en-US"/>
              </w:rPr>
              <w:t xml:space="preserve"> </w:t>
            </w:r>
          </w:p>
          <w:p w14:paraId="6280AD05" w14:textId="4E2195B7" w:rsidR="00B61B00" w:rsidRDefault="00FF4CAE" w:rsidP="00B61B00">
            <w:pPr>
              <w:pStyle w:val="ListParagraph"/>
              <w:numPr>
                <w:ilvl w:val="0"/>
                <w:numId w:val="8"/>
              </w:numPr>
              <w:rPr>
                <w:rFonts w:ascii="Comic Sans MS" w:hAnsi="Comic Sans MS"/>
                <w:sz w:val="24"/>
                <w:szCs w:val="24"/>
                <w:lang w:val="en-US"/>
              </w:rPr>
            </w:pPr>
            <w:r>
              <w:rPr>
                <w:rFonts w:ascii="Comic Sans MS" w:hAnsi="Comic Sans MS"/>
                <w:sz w:val="24"/>
                <w:szCs w:val="24"/>
                <w:lang w:val="en-US"/>
              </w:rPr>
              <w:t>Daily English homework will support the development and enrichment of vocabulary.</w:t>
            </w:r>
          </w:p>
          <w:p w14:paraId="4703FA8D" w14:textId="7D7A71AE" w:rsidR="00FF4CAE" w:rsidRPr="00B61B00" w:rsidRDefault="00FF4CAE" w:rsidP="00B61B00">
            <w:pPr>
              <w:ind w:left="360"/>
              <w:rPr>
                <w:rFonts w:ascii="Comic Sans MS" w:hAnsi="Comic Sans MS"/>
                <w:sz w:val="24"/>
                <w:szCs w:val="24"/>
                <w:lang w:val="en-US"/>
              </w:rPr>
            </w:pPr>
          </w:p>
          <w:p w14:paraId="7EAFC15F" w14:textId="77777777" w:rsidR="00FF4CAE" w:rsidRPr="00425E68" w:rsidRDefault="00FF4CAE" w:rsidP="00FF4CAE">
            <w:pPr>
              <w:rPr>
                <w:rFonts w:ascii="Comic Sans MS" w:hAnsi="Comic Sans MS"/>
                <w:b/>
                <w:sz w:val="24"/>
                <w:szCs w:val="24"/>
                <w:lang w:val="en-US"/>
              </w:rPr>
            </w:pPr>
            <w:r w:rsidRPr="00425E68">
              <w:rPr>
                <w:rFonts w:ascii="Comic Sans MS" w:hAnsi="Comic Sans MS"/>
                <w:b/>
                <w:sz w:val="24"/>
                <w:szCs w:val="24"/>
                <w:lang w:val="en-US"/>
              </w:rPr>
              <w:t>Weekly Homework</w:t>
            </w:r>
          </w:p>
          <w:p w14:paraId="379A44A9" w14:textId="77777777" w:rsidR="00393940" w:rsidRDefault="00351E5F" w:rsidP="00393940">
            <w:pPr>
              <w:pStyle w:val="ListParagraph"/>
              <w:numPr>
                <w:ilvl w:val="0"/>
                <w:numId w:val="9"/>
              </w:numPr>
              <w:rPr>
                <w:rFonts w:ascii="Comic Sans MS" w:hAnsi="Comic Sans MS"/>
                <w:sz w:val="24"/>
                <w:szCs w:val="24"/>
                <w:lang w:val="en-US"/>
              </w:rPr>
            </w:pPr>
            <w:r>
              <w:rPr>
                <w:rFonts w:ascii="Comic Sans MS" w:hAnsi="Comic Sans MS"/>
                <w:sz w:val="24"/>
                <w:szCs w:val="24"/>
                <w:lang w:val="en-US"/>
              </w:rPr>
              <w:t xml:space="preserve">Children will </w:t>
            </w:r>
            <w:r w:rsidR="00FF4CAE">
              <w:rPr>
                <w:rFonts w:ascii="Comic Sans MS" w:hAnsi="Comic Sans MS"/>
                <w:sz w:val="24"/>
                <w:szCs w:val="24"/>
                <w:lang w:val="en-US"/>
              </w:rPr>
              <w:t xml:space="preserve">receive </w:t>
            </w:r>
            <w:r w:rsidR="00393940">
              <w:rPr>
                <w:rFonts w:ascii="Comic Sans MS" w:hAnsi="Comic Sans MS"/>
                <w:b/>
                <w:sz w:val="24"/>
                <w:szCs w:val="24"/>
                <w:u w:val="single"/>
                <w:lang w:val="en-US"/>
              </w:rPr>
              <w:t>two</w:t>
            </w:r>
            <w:r w:rsidR="00FF4CAE">
              <w:rPr>
                <w:rFonts w:ascii="Comic Sans MS" w:hAnsi="Comic Sans MS"/>
                <w:sz w:val="24"/>
                <w:szCs w:val="24"/>
                <w:lang w:val="en-US"/>
              </w:rPr>
              <w:t xml:space="preserve"> piece</w:t>
            </w:r>
            <w:r w:rsidR="00393940">
              <w:rPr>
                <w:rFonts w:ascii="Comic Sans MS" w:hAnsi="Comic Sans MS"/>
                <w:sz w:val="24"/>
                <w:szCs w:val="24"/>
                <w:lang w:val="en-US"/>
              </w:rPr>
              <w:t>s weekly.</w:t>
            </w:r>
          </w:p>
          <w:p w14:paraId="491FD1F9" w14:textId="77777777" w:rsidR="00271E10" w:rsidRDefault="00393940" w:rsidP="00393940">
            <w:pPr>
              <w:pStyle w:val="ListParagraph"/>
              <w:numPr>
                <w:ilvl w:val="0"/>
                <w:numId w:val="9"/>
              </w:numPr>
              <w:rPr>
                <w:rFonts w:ascii="Comic Sans MS" w:hAnsi="Comic Sans MS"/>
                <w:sz w:val="24"/>
                <w:szCs w:val="24"/>
                <w:lang w:val="en-US"/>
              </w:rPr>
            </w:pPr>
            <w:r>
              <w:rPr>
                <w:rFonts w:ascii="Comic Sans MS" w:hAnsi="Comic Sans MS"/>
                <w:sz w:val="24"/>
                <w:szCs w:val="24"/>
                <w:lang w:val="en-US"/>
              </w:rPr>
              <w:t xml:space="preserve">One piece of work will be English or </w:t>
            </w:r>
            <w:proofErr w:type="spellStart"/>
            <w:r>
              <w:rPr>
                <w:rFonts w:ascii="Comic Sans MS" w:hAnsi="Comic Sans MS"/>
                <w:sz w:val="24"/>
                <w:szCs w:val="24"/>
                <w:lang w:val="en-US"/>
              </w:rPr>
              <w:t>Maths</w:t>
            </w:r>
            <w:proofErr w:type="spellEnd"/>
            <w:r>
              <w:rPr>
                <w:rFonts w:ascii="Comic Sans MS" w:hAnsi="Comic Sans MS"/>
                <w:sz w:val="24"/>
                <w:szCs w:val="24"/>
                <w:lang w:val="en-US"/>
              </w:rPr>
              <w:t xml:space="preserve"> and rotated on a weekly basis. </w:t>
            </w:r>
          </w:p>
          <w:p w14:paraId="64C707A2" w14:textId="77777777" w:rsidR="00271E10" w:rsidRDefault="00271E10" w:rsidP="00271E10">
            <w:pPr>
              <w:pStyle w:val="ListParagraph"/>
              <w:numPr>
                <w:ilvl w:val="0"/>
                <w:numId w:val="9"/>
              </w:numPr>
              <w:rPr>
                <w:rFonts w:ascii="Comic Sans MS" w:hAnsi="Comic Sans MS"/>
                <w:b/>
                <w:sz w:val="24"/>
                <w:szCs w:val="24"/>
                <w:lang w:val="en-US"/>
              </w:rPr>
            </w:pPr>
            <w:r>
              <w:rPr>
                <w:rFonts w:ascii="Comic Sans MS" w:hAnsi="Comic Sans MS"/>
                <w:sz w:val="24"/>
                <w:szCs w:val="24"/>
                <w:lang w:val="en-US"/>
              </w:rPr>
              <w:t>One piece of homework will be based on learning in the wider curriculum. It will focus on e</w:t>
            </w:r>
            <w:r w:rsidRPr="00393940">
              <w:rPr>
                <w:rFonts w:ascii="Comic Sans MS" w:hAnsi="Comic Sans MS"/>
                <w:sz w:val="24"/>
                <w:szCs w:val="24"/>
                <w:lang w:val="en-US"/>
              </w:rPr>
              <w:t xml:space="preserve">ither Science, History, Geography, </w:t>
            </w:r>
            <w:r w:rsidRPr="00393940">
              <w:rPr>
                <w:rFonts w:ascii="Comic Sans MS" w:hAnsi="Comic Sans MS"/>
                <w:sz w:val="24"/>
                <w:szCs w:val="24"/>
                <w:lang w:val="en-US"/>
              </w:rPr>
              <w:lastRenderedPageBreak/>
              <w:t>Art, DT, French, Computing or PSHE (these subjects will be rotated on a weekly basis).</w:t>
            </w:r>
            <w:r w:rsidRPr="00425E68">
              <w:rPr>
                <w:rFonts w:ascii="Comic Sans MS" w:hAnsi="Comic Sans MS"/>
                <w:b/>
                <w:sz w:val="24"/>
                <w:szCs w:val="24"/>
                <w:lang w:val="en-US"/>
              </w:rPr>
              <w:t xml:space="preserve"> </w:t>
            </w:r>
          </w:p>
          <w:p w14:paraId="3448D7A5" w14:textId="75DFE2E6" w:rsidR="00393940" w:rsidRDefault="00393940" w:rsidP="00393940">
            <w:pPr>
              <w:pStyle w:val="ListParagraph"/>
              <w:numPr>
                <w:ilvl w:val="0"/>
                <w:numId w:val="9"/>
              </w:numPr>
              <w:rPr>
                <w:rFonts w:ascii="Comic Sans MS" w:hAnsi="Comic Sans MS"/>
                <w:sz w:val="24"/>
                <w:szCs w:val="24"/>
                <w:lang w:val="en-US"/>
              </w:rPr>
            </w:pPr>
            <w:r>
              <w:rPr>
                <w:rFonts w:ascii="Comic Sans MS" w:hAnsi="Comic Sans MS"/>
                <w:sz w:val="24"/>
                <w:szCs w:val="24"/>
                <w:lang w:val="en-US"/>
              </w:rPr>
              <w:t xml:space="preserve">This homework will be handed out on </w:t>
            </w:r>
            <w:r w:rsidR="00271E10">
              <w:rPr>
                <w:rFonts w:ascii="Comic Sans MS" w:hAnsi="Comic Sans MS"/>
                <w:sz w:val="24"/>
                <w:szCs w:val="24"/>
                <w:lang w:val="en-US"/>
              </w:rPr>
              <w:t xml:space="preserve">Thursday </w:t>
            </w:r>
            <w:r>
              <w:rPr>
                <w:rFonts w:ascii="Comic Sans MS" w:hAnsi="Comic Sans MS"/>
                <w:sz w:val="24"/>
                <w:szCs w:val="24"/>
                <w:lang w:val="en-US"/>
              </w:rPr>
              <w:t xml:space="preserve">and to be handed in on </w:t>
            </w:r>
            <w:r w:rsidR="00271E10">
              <w:rPr>
                <w:rFonts w:ascii="Comic Sans MS" w:hAnsi="Comic Sans MS"/>
                <w:sz w:val="24"/>
                <w:szCs w:val="24"/>
                <w:lang w:val="en-US"/>
              </w:rPr>
              <w:t xml:space="preserve">the following </w:t>
            </w:r>
            <w:r w:rsidR="00623EDD">
              <w:rPr>
                <w:rFonts w:ascii="Comic Sans MS" w:hAnsi="Comic Sans MS"/>
                <w:sz w:val="24"/>
                <w:szCs w:val="24"/>
                <w:lang w:val="en-US"/>
              </w:rPr>
              <w:t>Monday</w:t>
            </w:r>
            <w:r w:rsidR="00271E10">
              <w:rPr>
                <w:rFonts w:ascii="Comic Sans MS" w:hAnsi="Comic Sans MS"/>
                <w:sz w:val="24"/>
                <w:szCs w:val="24"/>
                <w:lang w:val="en-US"/>
              </w:rPr>
              <w:t xml:space="preserve">. </w:t>
            </w:r>
          </w:p>
          <w:p w14:paraId="45E5BEFA" w14:textId="77777777" w:rsidR="00FF4CAE" w:rsidRPr="00393940" w:rsidRDefault="00FF4CAE" w:rsidP="00393940">
            <w:pPr>
              <w:rPr>
                <w:rFonts w:ascii="Comic Sans MS" w:hAnsi="Comic Sans MS"/>
                <w:b/>
                <w:sz w:val="24"/>
                <w:szCs w:val="24"/>
                <w:lang w:val="en-US"/>
              </w:rPr>
            </w:pPr>
            <w:r w:rsidRPr="00393940">
              <w:rPr>
                <w:rFonts w:ascii="Comic Sans MS" w:hAnsi="Comic Sans MS"/>
                <w:b/>
                <w:sz w:val="24"/>
                <w:szCs w:val="24"/>
                <w:lang w:val="en-US"/>
              </w:rPr>
              <w:t>Reading Diaries</w:t>
            </w:r>
          </w:p>
          <w:p w14:paraId="19DC67D2" w14:textId="77777777" w:rsidR="00FF4CAE" w:rsidRDefault="00FF4CAE" w:rsidP="00FF4CAE">
            <w:pPr>
              <w:pStyle w:val="ListParagraph"/>
              <w:numPr>
                <w:ilvl w:val="0"/>
                <w:numId w:val="7"/>
              </w:numPr>
              <w:rPr>
                <w:rFonts w:ascii="Comic Sans MS" w:hAnsi="Comic Sans MS"/>
                <w:sz w:val="24"/>
                <w:szCs w:val="24"/>
                <w:lang w:val="en-US"/>
              </w:rPr>
            </w:pPr>
            <w:r>
              <w:rPr>
                <w:rFonts w:ascii="Comic Sans MS" w:hAnsi="Comic Sans MS"/>
                <w:sz w:val="24"/>
                <w:szCs w:val="24"/>
                <w:lang w:val="en-US"/>
              </w:rPr>
              <w:t>Children are encouraged to read at home daily (for at least 20 minutes) and are expected to have their diaries signed by an adult at least 3 times a week.</w:t>
            </w:r>
          </w:p>
          <w:p w14:paraId="2BE06F65" w14:textId="3F465D05" w:rsidR="00271E10" w:rsidRPr="00271E10" w:rsidRDefault="00271E10" w:rsidP="00271E10">
            <w:pPr>
              <w:rPr>
                <w:rFonts w:ascii="Comic Sans MS" w:hAnsi="Comic Sans MS"/>
                <w:b/>
                <w:bCs/>
                <w:sz w:val="24"/>
                <w:szCs w:val="24"/>
                <w:lang w:val="en-US"/>
              </w:rPr>
            </w:pPr>
            <w:r w:rsidRPr="00271E10">
              <w:rPr>
                <w:rFonts w:ascii="Comic Sans MS" w:hAnsi="Comic Sans MS"/>
                <w:b/>
                <w:bCs/>
                <w:sz w:val="24"/>
                <w:szCs w:val="24"/>
                <w:lang w:val="en-US"/>
              </w:rPr>
              <w:t>Times Tables</w:t>
            </w:r>
          </w:p>
          <w:p w14:paraId="69E31586" w14:textId="1CE33BBB" w:rsidR="00351E5F" w:rsidRPr="00271E10" w:rsidRDefault="00271E10" w:rsidP="00271E10">
            <w:pPr>
              <w:pStyle w:val="ListParagraph"/>
              <w:numPr>
                <w:ilvl w:val="0"/>
                <w:numId w:val="24"/>
              </w:numPr>
              <w:rPr>
                <w:rFonts w:ascii="Comic Sans MS" w:hAnsi="Comic Sans MS"/>
                <w:sz w:val="24"/>
                <w:szCs w:val="24"/>
                <w:lang w:val="en-US"/>
              </w:rPr>
            </w:pPr>
            <w:r w:rsidRPr="00271E10">
              <w:rPr>
                <w:rFonts w:ascii="Comic Sans MS" w:hAnsi="Comic Sans MS"/>
                <w:sz w:val="24"/>
                <w:szCs w:val="24"/>
                <w:lang w:val="en-US"/>
              </w:rPr>
              <w:t xml:space="preserve">Times Tables should be practiced regularly. Children are tested on their times tables every Friday. </w:t>
            </w:r>
          </w:p>
          <w:p w14:paraId="47BDB356" w14:textId="77777777" w:rsidR="0046353A" w:rsidRDefault="0046353A" w:rsidP="00FF4CAE">
            <w:pPr>
              <w:rPr>
                <w:rFonts w:ascii="Comic Sans MS" w:hAnsi="Comic Sans MS"/>
                <w:sz w:val="24"/>
                <w:szCs w:val="24"/>
                <w:lang w:val="en-US"/>
              </w:rPr>
            </w:pPr>
          </w:p>
        </w:tc>
      </w:tr>
      <w:tr w:rsidR="00544E98" w14:paraId="6358E990" w14:textId="77777777" w:rsidTr="00544E98">
        <w:tc>
          <w:tcPr>
            <w:tcW w:w="2290" w:type="dxa"/>
            <w:tcBorders>
              <w:top w:val="single" w:sz="4" w:space="0" w:color="auto"/>
              <w:left w:val="single" w:sz="24" w:space="0" w:color="auto"/>
              <w:bottom w:val="single" w:sz="24" w:space="0" w:color="auto"/>
              <w:right w:val="single" w:sz="4" w:space="0" w:color="auto"/>
            </w:tcBorders>
          </w:tcPr>
          <w:p w14:paraId="1387F99F" w14:textId="77777777" w:rsidR="00544E98" w:rsidRDefault="00544E98" w:rsidP="00544E98">
            <w:pPr>
              <w:jc w:val="center"/>
              <w:rPr>
                <w:rFonts w:ascii="Comic Sans MS" w:hAnsi="Comic Sans MS"/>
                <w:sz w:val="24"/>
                <w:szCs w:val="24"/>
                <w:lang w:val="en-US"/>
              </w:rPr>
            </w:pPr>
          </w:p>
          <w:p w14:paraId="63ABD9F1" w14:textId="77777777" w:rsidR="00544E98" w:rsidRDefault="00544E98" w:rsidP="00544E98">
            <w:pPr>
              <w:jc w:val="center"/>
              <w:rPr>
                <w:rFonts w:ascii="Comic Sans MS" w:hAnsi="Comic Sans MS"/>
                <w:sz w:val="24"/>
                <w:szCs w:val="24"/>
                <w:lang w:val="en-US"/>
              </w:rPr>
            </w:pPr>
          </w:p>
          <w:p w14:paraId="4B32ED29" w14:textId="77777777" w:rsidR="00544E98" w:rsidRDefault="00544E98" w:rsidP="00544E98">
            <w:pPr>
              <w:jc w:val="center"/>
              <w:rPr>
                <w:rFonts w:ascii="Comic Sans MS" w:hAnsi="Comic Sans MS"/>
                <w:sz w:val="24"/>
                <w:szCs w:val="24"/>
                <w:lang w:val="en-US"/>
              </w:rPr>
            </w:pPr>
          </w:p>
          <w:p w14:paraId="39E936C5" w14:textId="77777777" w:rsidR="00544E98" w:rsidRDefault="00544E98" w:rsidP="00544E98">
            <w:pPr>
              <w:jc w:val="center"/>
              <w:rPr>
                <w:rFonts w:ascii="Comic Sans MS" w:hAnsi="Comic Sans MS"/>
                <w:sz w:val="24"/>
                <w:szCs w:val="24"/>
                <w:lang w:val="en-US"/>
              </w:rPr>
            </w:pPr>
          </w:p>
          <w:p w14:paraId="3385C597" w14:textId="3D78A1E3" w:rsidR="00544E98" w:rsidRDefault="00544E98" w:rsidP="00544E98">
            <w:pPr>
              <w:jc w:val="center"/>
              <w:rPr>
                <w:rFonts w:ascii="Comic Sans MS" w:hAnsi="Comic Sans MS"/>
                <w:sz w:val="24"/>
                <w:szCs w:val="24"/>
                <w:lang w:val="en-US"/>
              </w:rPr>
            </w:pPr>
            <w:r>
              <w:rPr>
                <w:rFonts w:ascii="Comic Sans MS" w:hAnsi="Comic Sans MS"/>
                <w:noProof/>
                <w:sz w:val="24"/>
                <w:szCs w:val="24"/>
                <w:lang w:eastAsia="en-GB"/>
              </w:rPr>
              <w:drawing>
                <wp:inline distT="0" distB="0" distL="0" distR="0" wp14:anchorId="52F5F2FE" wp14:editId="47485884">
                  <wp:extent cx="1402080" cy="963295"/>
                  <wp:effectExtent l="0" t="0" r="762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2080" cy="963295"/>
                          </a:xfrm>
                          <a:prstGeom prst="rect">
                            <a:avLst/>
                          </a:prstGeom>
                          <a:noFill/>
                        </pic:spPr>
                      </pic:pic>
                    </a:graphicData>
                  </a:graphic>
                </wp:inline>
              </w:drawing>
            </w:r>
          </w:p>
          <w:p w14:paraId="6C6BBFA9" w14:textId="77777777" w:rsidR="00544E98" w:rsidRDefault="00544E98" w:rsidP="00544E98">
            <w:pPr>
              <w:jc w:val="center"/>
              <w:rPr>
                <w:rFonts w:ascii="Comic Sans MS" w:hAnsi="Comic Sans MS"/>
                <w:sz w:val="24"/>
                <w:szCs w:val="24"/>
                <w:lang w:val="en-US"/>
              </w:rPr>
            </w:pPr>
          </w:p>
          <w:p w14:paraId="558AE280" w14:textId="77777777" w:rsidR="00544E98" w:rsidRDefault="00544E98" w:rsidP="00544E98">
            <w:pPr>
              <w:jc w:val="center"/>
              <w:rPr>
                <w:rFonts w:ascii="Comic Sans MS" w:hAnsi="Comic Sans MS"/>
                <w:sz w:val="24"/>
                <w:szCs w:val="24"/>
                <w:lang w:val="en-US"/>
              </w:rPr>
            </w:pPr>
          </w:p>
          <w:p w14:paraId="0A84163E" w14:textId="77777777" w:rsidR="00544E98" w:rsidRDefault="00544E98" w:rsidP="00544E98">
            <w:pPr>
              <w:jc w:val="center"/>
              <w:rPr>
                <w:rFonts w:ascii="Comic Sans MS" w:hAnsi="Comic Sans MS"/>
                <w:sz w:val="24"/>
                <w:szCs w:val="24"/>
                <w:lang w:val="en-US"/>
              </w:rPr>
            </w:pPr>
          </w:p>
          <w:p w14:paraId="66E20FF6" w14:textId="77777777" w:rsidR="00544E98" w:rsidRDefault="00544E98" w:rsidP="00544E98">
            <w:pPr>
              <w:jc w:val="center"/>
              <w:rPr>
                <w:rFonts w:ascii="Comic Sans MS" w:hAnsi="Comic Sans MS"/>
                <w:sz w:val="24"/>
                <w:szCs w:val="24"/>
                <w:lang w:val="en-US"/>
              </w:rPr>
            </w:pPr>
          </w:p>
          <w:p w14:paraId="3E545D18" w14:textId="77777777" w:rsidR="00544E98" w:rsidRDefault="00544E98" w:rsidP="00544E98">
            <w:pPr>
              <w:jc w:val="center"/>
              <w:rPr>
                <w:rFonts w:ascii="Comic Sans MS" w:hAnsi="Comic Sans MS"/>
                <w:sz w:val="24"/>
                <w:szCs w:val="24"/>
                <w:lang w:val="en-US"/>
              </w:rPr>
            </w:pPr>
          </w:p>
          <w:p w14:paraId="7C5DF516" w14:textId="77777777" w:rsidR="00544E98" w:rsidRDefault="00544E98" w:rsidP="00544E98">
            <w:pPr>
              <w:jc w:val="center"/>
              <w:rPr>
                <w:rFonts w:ascii="Comic Sans MS" w:hAnsi="Comic Sans MS"/>
                <w:sz w:val="24"/>
                <w:szCs w:val="24"/>
                <w:lang w:val="en-US"/>
              </w:rPr>
            </w:pPr>
          </w:p>
          <w:p w14:paraId="263F7355" w14:textId="77777777" w:rsidR="00544E98" w:rsidRDefault="00544E98" w:rsidP="00544E98">
            <w:pPr>
              <w:jc w:val="center"/>
              <w:rPr>
                <w:rFonts w:ascii="Comic Sans MS" w:hAnsi="Comic Sans MS"/>
                <w:sz w:val="24"/>
                <w:szCs w:val="24"/>
                <w:lang w:val="en-US"/>
              </w:rPr>
            </w:pPr>
          </w:p>
          <w:p w14:paraId="690374F5" w14:textId="48656648" w:rsidR="00544E98" w:rsidRDefault="00544E98" w:rsidP="00544E98">
            <w:pPr>
              <w:jc w:val="center"/>
              <w:rPr>
                <w:rFonts w:ascii="Comic Sans MS" w:hAnsi="Comic Sans MS"/>
                <w:sz w:val="24"/>
                <w:szCs w:val="24"/>
                <w:lang w:val="en-US"/>
              </w:rPr>
            </w:pPr>
            <w:r w:rsidRPr="000E4468">
              <w:rPr>
                <w:rFonts w:ascii="Comic Sans MS" w:hAnsi="Comic Sans MS"/>
                <w:b/>
                <w:noProof/>
                <w:lang w:eastAsia="en-GB"/>
              </w:rPr>
              <w:drawing>
                <wp:anchor distT="0" distB="0" distL="114300" distR="114300" simplePos="0" relativeHeight="251691008" behindDoc="1" locked="0" layoutInCell="1" allowOverlap="1" wp14:anchorId="7511A3E8" wp14:editId="40C9ED9F">
                  <wp:simplePos x="0" y="0"/>
                  <wp:positionH relativeFrom="column">
                    <wp:posOffset>0</wp:posOffset>
                  </wp:positionH>
                  <wp:positionV relativeFrom="paragraph">
                    <wp:posOffset>217170</wp:posOffset>
                  </wp:positionV>
                  <wp:extent cx="1399818" cy="969504"/>
                  <wp:effectExtent l="0" t="0" r="0" b="2540"/>
                  <wp:wrapTight wrapText="bothSides">
                    <wp:wrapPolygon edited="0">
                      <wp:start x="0" y="0"/>
                      <wp:lineTo x="0" y="21232"/>
                      <wp:lineTo x="21169" y="21232"/>
                      <wp:lineTo x="21169" y="0"/>
                      <wp:lineTo x="0" y="0"/>
                    </wp:wrapPolygon>
                  </wp:wrapTight>
                  <wp:docPr id="31" name="Picture 31" descr="5 Useful Tips to Develop Reading Habits among Children | by Online College  Street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 Useful Tips to Develop Reading Habits among Children | by Online College  Street | Mediu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9818" cy="969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E2238" w14:textId="77777777" w:rsidR="00544E98" w:rsidRDefault="00544E98" w:rsidP="00544E98">
            <w:pPr>
              <w:jc w:val="center"/>
              <w:rPr>
                <w:rFonts w:ascii="Comic Sans MS" w:hAnsi="Comic Sans MS"/>
                <w:sz w:val="24"/>
                <w:szCs w:val="24"/>
                <w:lang w:val="en-US"/>
              </w:rPr>
            </w:pPr>
          </w:p>
          <w:p w14:paraId="31E47217" w14:textId="77777777" w:rsidR="00544E98" w:rsidRDefault="00544E98" w:rsidP="00544E98">
            <w:pPr>
              <w:jc w:val="center"/>
              <w:rPr>
                <w:rFonts w:ascii="Comic Sans MS" w:hAnsi="Comic Sans MS"/>
                <w:sz w:val="24"/>
                <w:szCs w:val="24"/>
                <w:lang w:val="en-US"/>
              </w:rPr>
            </w:pPr>
          </w:p>
          <w:p w14:paraId="3934E2DC" w14:textId="77777777" w:rsidR="00544E98" w:rsidRDefault="00544E98" w:rsidP="00544E98">
            <w:pPr>
              <w:jc w:val="center"/>
              <w:rPr>
                <w:rFonts w:ascii="Comic Sans MS" w:hAnsi="Comic Sans MS"/>
                <w:sz w:val="24"/>
                <w:szCs w:val="24"/>
                <w:lang w:val="en-US"/>
              </w:rPr>
            </w:pPr>
          </w:p>
          <w:p w14:paraId="5B626771" w14:textId="77777777" w:rsidR="00544E98" w:rsidRDefault="00544E98" w:rsidP="00544E98">
            <w:pPr>
              <w:jc w:val="center"/>
              <w:rPr>
                <w:rFonts w:ascii="Comic Sans MS" w:hAnsi="Comic Sans MS"/>
                <w:sz w:val="24"/>
                <w:szCs w:val="24"/>
                <w:lang w:val="en-US"/>
              </w:rPr>
            </w:pPr>
          </w:p>
          <w:p w14:paraId="1535A9FE" w14:textId="3CEFECF6" w:rsidR="00544E98" w:rsidRDefault="00544E98" w:rsidP="00544E98">
            <w:pPr>
              <w:jc w:val="center"/>
              <w:rPr>
                <w:rFonts w:ascii="Comic Sans MS" w:hAnsi="Comic Sans MS"/>
                <w:sz w:val="24"/>
                <w:szCs w:val="24"/>
                <w:lang w:val="en-US"/>
              </w:rPr>
            </w:pPr>
          </w:p>
        </w:tc>
        <w:tc>
          <w:tcPr>
            <w:tcW w:w="8195" w:type="dxa"/>
            <w:gridSpan w:val="2"/>
            <w:tcBorders>
              <w:top w:val="single" w:sz="4" w:space="0" w:color="auto"/>
              <w:left w:val="single" w:sz="4" w:space="0" w:color="auto"/>
              <w:bottom w:val="single" w:sz="24" w:space="0" w:color="auto"/>
              <w:right w:val="single" w:sz="24" w:space="0" w:color="auto"/>
            </w:tcBorders>
          </w:tcPr>
          <w:p w14:paraId="0231E259" w14:textId="77777777" w:rsidR="00544E98" w:rsidRPr="00E43A31" w:rsidRDefault="00544E98" w:rsidP="00544E98">
            <w:pPr>
              <w:widowControl w:val="0"/>
              <w:ind w:left="220" w:hanging="60"/>
              <w:rPr>
                <w:rFonts w:ascii="Comic Sans MS" w:hAnsi="Comic Sans MS"/>
                <w:b/>
              </w:rPr>
            </w:pPr>
            <w:r w:rsidRPr="00E43A31">
              <w:rPr>
                <w:rFonts w:ascii="Comic Sans MS" w:hAnsi="Comic Sans MS"/>
                <w:b/>
                <w:bCs/>
                <w:u w:val="single"/>
              </w:rPr>
              <w:t>Home Reading</w:t>
            </w:r>
          </w:p>
          <w:p w14:paraId="4EC516B2" w14:textId="77777777" w:rsidR="00544E98" w:rsidRDefault="00544E98" w:rsidP="00544E98">
            <w:pPr>
              <w:widowControl w:val="0"/>
              <w:ind w:left="220" w:hanging="60"/>
              <w:rPr>
                <w:rFonts w:ascii="Comic Sans MS" w:hAnsi="Comic Sans MS"/>
                <w:b/>
              </w:rPr>
            </w:pPr>
          </w:p>
          <w:p w14:paraId="7A048481" w14:textId="77777777" w:rsidR="00544E98" w:rsidRPr="00E43A31" w:rsidRDefault="00544E98" w:rsidP="00544E98">
            <w:pPr>
              <w:widowControl w:val="0"/>
              <w:ind w:left="160"/>
              <w:rPr>
                <w:rFonts w:ascii="Comic Sans MS" w:hAnsi="Comic Sans MS"/>
                <w:b/>
              </w:rPr>
            </w:pPr>
            <w:r w:rsidRPr="00E43A31">
              <w:rPr>
                <w:rFonts w:ascii="Comic Sans MS" w:hAnsi="Comic Sans MS"/>
                <w:b/>
              </w:rPr>
              <w:t>Reading helps children with their knowledge, understanding and language.</w:t>
            </w:r>
          </w:p>
          <w:p w14:paraId="1A5C318A" w14:textId="77777777" w:rsidR="00544E98" w:rsidRDefault="00544E98" w:rsidP="00544E98">
            <w:pPr>
              <w:widowControl w:val="0"/>
              <w:ind w:left="160"/>
              <w:rPr>
                <w:rFonts w:ascii="Comic Sans MS" w:hAnsi="Comic Sans MS"/>
                <w:b/>
              </w:rPr>
            </w:pPr>
            <w:r w:rsidRPr="00E43A31">
              <w:rPr>
                <w:rFonts w:ascii="Comic Sans MS" w:hAnsi="Comic Sans MS"/>
                <w:b/>
              </w:rPr>
              <w:t>The children are taught to read in school however, it is important that you encourage your child to read at home daily.</w:t>
            </w:r>
            <w:r>
              <w:rPr>
                <w:rFonts w:ascii="Comic Sans MS" w:hAnsi="Comic Sans MS"/>
                <w:b/>
              </w:rPr>
              <w:t xml:space="preserve"> </w:t>
            </w:r>
            <w:r w:rsidRPr="00133303">
              <w:rPr>
                <w:rFonts w:ascii="Comic Sans MS" w:hAnsi="Comic Sans MS"/>
                <w:b/>
              </w:rPr>
              <w:t xml:space="preserve">Children should read at home and have their reading diary signed by an adult at least </w:t>
            </w:r>
            <w:r w:rsidRPr="00133303">
              <w:rPr>
                <w:rFonts w:ascii="Comic Sans MS" w:hAnsi="Comic Sans MS"/>
                <w:b/>
                <w:bCs/>
                <w:u w:val="single"/>
              </w:rPr>
              <w:t>3 times a week</w:t>
            </w:r>
            <w:r>
              <w:rPr>
                <w:rFonts w:ascii="Comic Sans MS" w:hAnsi="Comic Sans MS"/>
                <w:b/>
              </w:rPr>
              <w:t>.</w:t>
            </w:r>
            <w:r w:rsidRPr="00133303">
              <w:rPr>
                <w:rFonts w:ascii="Comic Sans MS" w:hAnsi="Comic Sans MS"/>
                <w:b/>
              </w:rPr>
              <w:t xml:space="preserve"> </w:t>
            </w:r>
          </w:p>
          <w:p w14:paraId="5DE54B88" w14:textId="77777777" w:rsidR="00544E98" w:rsidRDefault="00544E98" w:rsidP="00544E98">
            <w:pPr>
              <w:widowControl w:val="0"/>
              <w:ind w:left="160"/>
              <w:rPr>
                <w:rFonts w:ascii="Comic Sans MS" w:hAnsi="Comic Sans MS"/>
                <w:b/>
              </w:rPr>
            </w:pPr>
          </w:p>
          <w:p w14:paraId="408F766D" w14:textId="77777777" w:rsidR="00544E98" w:rsidRDefault="00544E98" w:rsidP="00544E98">
            <w:pPr>
              <w:widowControl w:val="0"/>
              <w:ind w:left="160"/>
              <w:rPr>
                <w:rFonts w:ascii="Comic Sans MS" w:hAnsi="Comic Sans MS"/>
                <w:b/>
              </w:rPr>
            </w:pPr>
            <w:r w:rsidRPr="00133303">
              <w:rPr>
                <w:rFonts w:ascii="Comic Sans MS" w:hAnsi="Comic Sans MS"/>
                <w:b/>
              </w:rPr>
              <w:t>It would be very much appreciated if you would talk to your children about their Accelerated Reader target and help them to achieve it by encouraging th</w:t>
            </w:r>
            <w:r>
              <w:rPr>
                <w:rFonts w:ascii="Comic Sans MS" w:hAnsi="Comic Sans MS"/>
                <w:b/>
              </w:rPr>
              <w:t xml:space="preserve">em to read as much as possible. </w:t>
            </w:r>
            <w:r w:rsidRPr="00E43A31">
              <w:rPr>
                <w:rFonts w:ascii="Comic Sans MS" w:hAnsi="Comic Sans MS"/>
                <w:b/>
              </w:rPr>
              <w:t xml:space="preserve">Prizes for outstanding readers will also be given out in class! </w:t>
            </w:r>
          </w:p>
          <w:p w14:paraId="5ABEFB27" w14:textId="77777777" w:rsidR="00544E98" w:rsidRDefault="00544E98" w:rsidP="00544E98">
            <w:pPr>
              <w:widowControl w:val="0"/>
              <w:ind w:left="160"/>
              <w:rPr>
                <w:rFonts w:ascii="Comic Sans MS" w:hAnsi="Comic Sans MS"/>
                <w:b/>
              </w:rPr>
            </w:pPr>
          </w:p>
          <w:p w14:paraId="6BB5F2EA" w14:textId="77777777" w:rsidR="00544E98" w:rsidRDefault="00544E98" w:rsidP="00544E98">
            <w:pPr>
              <w:widowControl w:val="0"/>
              <w:ind w:left="160"/>
              <w:rPr>
                <w:rFonts w:ascii="Comic Sans MS" w:hAnsi="Comic Sans MS"/>
                <w:b/>
              </w:rPr>
            </w:pPr>
            <w:r w:rsidRPr="00E43A31">
              <w:rPr>
                <w:rFonts w:ascii="Comic Sans MS" w:hAnsi="Comic Sans MS"/>
                <w:b/>
              </w:rPr>
              <w:t xml:space="preserve">Reading books will be changed frequently and every week the children will </w:t>
            </w:r>
            <w:r>
              <w:rPr>
                <w:rFonts w:ascii="Comic Sans MS" w:hAnsi="Comic Sans MS"/>
                <w:b/>
              </w:rPr>
              <w:t xml:space="preserve">have the opportunity to </w:t>
            </w:r>
            <w:r w:rsidRPr="00E43A31">
              <w:rPr>
                <w:rFonts w:ascii="Comic Sans MS" w:hAnsi="Comic Sans MS"/>
                <w:b/>
              </w:rPr>
              <w:t>choose a library book to read over the weekend.</w:t>
            </w:r>
          </w:p>
          <w:p w14:paraId="3E34DC7D" w14:textId="77777777" w:rsidR="00544E98" w:rsidRDefault="00544E98" w:rsidP="00544E98">
            <w:pPr>
              <w:widowControl w:val="0"/>
              <w:ind w:left="160"/>
              <w:rPr>
                <w:rFonts w:ascii="Comic Sans MS" w:hAnsi="Comic Sans MS"/>
                <w:b/>
              </w:rPr>
            </w:pPr>
            <w:r w:rsidRPr="00133303">
              <w:rPr>
                <w:rFonts w:ascii="Comic Sans MS" w:hAnsi="Comic Sans MS"/>
                <w:b/>
              </w:rPr>
              <w:t xml:space="preserve"> </w:t>
            </w:r>
          </w:p>
          <w:p w14:paraId="0CFB8D64" w14:textId="77777777" w:rsidR="00544E98" w:rsidRPr="00E43A31" w:rsidRDefault="00544E98" w:rsidP="00544E98">
            <w:pPr>
              <w:widowControl w:val="0"/>
              <w:ind w:left="220" w:hanging="60"/>
              <w:rPr>
                <w:rFonts w:ascii="Comic Sans MS" w:hAnsi="Comic Sans MS"/>
                <w:b/>
              </w:rPr>
            </w:pPr>
            <w:r w:rsidRPr="00E43A31">
              <w:rPr>
                <w:rFonts w:ascii="Comic Sans MS" w:hAnsi="Comic Sans MS"/>
                <w:b/>
              </w:rPr>
              <w:t>Click the video link below for tips on how to support your child with reading at home.</w:t>
            </w:r>
          </w:p>
          <w:p w14:paraId="296BF0F9" w14:textId="77777777" w:rsidR="00544E98" w:rsidRDefault="00544E98" w:rsidP="00544E98">
            <w:pPr>
              <w:widowControl w:val="0"/>
              <w:ind w:left="220" w:hanging="60"/>
              <w:rPr>
                <w:rFonts w:ascii="Comic Sans MS" w:hAnsi="Comic Sans MS"/>
                <w:b/>
              </w:rPr>
            </w:pPr>
            <w:r w:rsidRPr="000E4468">
              <w:rPr>
                <w:rFonts w:ascii="Comic Sans MS" w:hAnsi="Comic Sans MS"/>
                <w:b/>
                <w:noProof/>
                <w:lang w:eastAsia="en-GB"/>
              </w:rPr>
              <w:drawing>
                <wp:anchor distT="0" distB="0" distL="114300" distR="114300" simplePos="0" relativeHeight="251688960" behindDoc="1" locked="0" layoutInCell="1" allowOverlap="1" wp14:anchorId="6471DDB9" wp14:editId="7F53F418">
                  <wp:simplePos x="0" y="0"/>
                  <wp:positionH relativeFrom="column">
                    <wp:posOffset>539750</wp:posOffset>
                  </wp:positionH>
                  <wp:positionV relativeFrom="paragraph">
                    <wp:posOffset>49530</wp:posOffset>
                  </wp:positionV>
                  <wp:extent cx="2962275" cy="1543050"/>
                  <wp:effectExtent l="0" t="0" r="9525" b="0"/>
                  <wp:wrapTight wrapText="bothSides">
                    <wp:wrapPolygon edited="0">
                      <wp:start x="0" y="0"/>
                      <wp:lineTo x="0" y="21333"/>
                      <wp:lineTo x="21531" y="21333"/>
                      <wp:lineTo x="21531" y="0"/>
                      <wp:lineTo x="0" y="0"/>
                    </wp:wrapPolygon>
                  </wp:wrapTight>
                  <wp:docPr id="23" name="Picture 23" descr="5 Simple Tips to Make Summer Reading Activities Fun - Farrah Henley  Education,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Simple Tips to Make Summer Reading Activities Fun - Farrah Henley  Education, LLC"/>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84A6A" w14:textId="77777777" w:rsidR="00544E98" w:rsidRPr="00E43A31" w:rsidRDefault="00544E98" w:rsidP="00544E98">
            <w:pPr>
              <w:widowControl w:val="0"/>
              <w:ind w:left="220" w:hanging="60"/>
              <w:rPr>
                <w:rFonts w:ascii="Comic Sans MS" w:hAnsi="Comic Sans MS"/>
                <w:b/>
              </w:rPr>
            </w:pPr>
          </w:p>
          <w:p w14:paraId="321B82B3" w14:textId="77777777" w:rsidR="00544E98" w:rsidRDefault="000D43B4" w:rsidP="00544E98">
            <w:pPr>
              <w:widowControl w:val="0"/>
              <w:ind w:left="220" w:hanging="60"/>
              <w:rPr>
                <w:rFonts w:ascii="Comic Sans MS" w:hAnsi="Comic Sans MS"/>
                <w:b/>
              </w:rPr>
            </w:pPr>
            <w:hyperlink r:id="rId33" w:history="1">
              <w:r w:rsidR="00544E98" w:rsidRPr="00E43A31">
                <w:rPr>
                  <w:rStyle w:val="Hyperlink"/>
                  <w:rFonts w:ascii="Comic Sans MS" w:hAnsi="Comic Sans MS"/>
                  <w:b/>
                </w:rPr>
                <w:t>https://youtu.be/-OG2Q6pPQYw</w:t>
              </w:r>
            </w:hyperlink>
          </w:p>
          <w:p w14:paraId="46C73569" w14:textId="77777777" w:rsidR="00544E98" w:rsidRDefault="00544E98" w:rsidP="00544E98">
            <w:pPr>
              <w:rPr>
                <w:rFonts w:ascii="Comic Sans MS" w:hAnsi="Comic Sans MS"/>
                <w:b/>
                <w:sz w:val="24"/>
                <w:szCs w:val="24"/>
                <w:lang w:val="en-US"/>
              </w:rPr>
            </w:pPr>
          </w:p>
        </w:tc>
      </w:tr>
    </w:tbl>
    <w:p w14:paraId="3154250A" w14:textId="77777777" w:rsidR="009D261F" w:rsidRPr="009D261F" w:rsidRDefault="009D261F" w:rsidP="009D261F">
      <w:pPr>
        <w:jc w:val="center"/>
        <w:rPr>
          <w:rFonts w:ascii="Comic Sans MS" w:hAnsi="Comic Sans MS"/>
          <w:sz w:val="24"/>
          <w:szCs w:val="24"/>
          <w:lang w:val="en-US"/>
        </w:rPr>
      </w:pPr>
    </w:p>
    <w:p w14:paraId="041DB220" w14:textId="77777777" w:rsidR="009D261F" w:rsidRDefault="009D261F">
      <w:pPr>
        <w:rPr>
          <w:lang w:val="en-US"/>
        </w:rPr>
      </w:pPr>
    </w:p>
    <w:p w14:paraId="02471FAA" w14:textId="77777777" w:rsidR="00FF4CAE" w:rsidRDefault="00FF4CAE">
      <w:pPr>
        <w:rPr>
          <w:lang w:val="en-US"/>
        </w:rPr>
      </w:pPr>
    </w:p>
    <w:sectPr w:rsidR="00FF4CAE" w:rsidSect="00D630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26C"/>
    <w:multiLevelType w:val="hybridMultilevel"/>
    <w:tmpl w:val="87CA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7C2F"/>
    <w:multiLevelType w:val="hybridMultilevel"/>
    <w:tmpl w:val="F86E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768FD"/>
    <w:multiLevelType w:val="hybridMultilevel"/>
    <w:tmpl w:val="E41E1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800F1"/>
    <w:multiLevelType w:val="hybridMultilevel"/>
    <w:tmpl w:val="5334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07CAC"/>
    <w:multiLevelType w:val="hybridMultilevel"/>
    <w:tmpl w:val="46B6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E23F1"/>
    <w:multiLevelType w:val="hybridMultilevel"/>
    <w:tmpl w:val="31C4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94478"/>
    <w:multiLevelType w:val="hybridMultilevel"/>
    <w:tmpl w:val="FB70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2332B"/>
    <w:multiLevelType w:val="hybridMultilevel"/>
    <w:tmpl w:val="5B60E71A"/>
    <w:lvl w:ilvl="0" w:tplc="EA9889F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64477"/>
    <w:multiLevelType w:val="hybridMultilevel"/>
    <w:tmpl w:val="82D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C74A6"/>
    <w:multiLevelType w:val="hybridMultilevel"/>
    <w:tmpl w:val="DF48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D61C7"/>
    <w:multiLevelType w:val="hybridMultilevel"/>
    <w:tmpl w:val="A9A8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242FA"/>
    <w:multiLevelType w:val="hybridMultilevel"/>
    <w:tmpl w:val="0126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92889"/>
    <w:multiLevelType w:val="hybridMultilevel"/>
    <w:tmpl w:val="B63E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D628E"/>
    <w:multiLevelType w:val="hybridMultilevel"/>
    <w:tmpl w:val="2668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419E7"/>
    <w:multiLevelType w:val="hybridMultilevel"/>
    <w:tmpl w:val="F180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E63AF"/>
    <w:multiLevelType w:val="hybridMultilevel"/>
    <w:tmpl w:val="8BB8809C"/>
    <w:lvl w:ilvl="0" w:tplc="4002EC5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8315F"/>
    <w:multiLevelType w:val="hybridMultilevel"/>
    <w:tmpl w:val="900CA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A74607"/>
    <w:multiLevelType w:val="hybridMultilevel"/>
    <w:tmpl w:val="D49E6F4A"/>
    <w:lvl w:ilvl="0" w:tplc="EDD0CE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A330F"/>
    <w:multiLevelType w:val="hybridMultilevel"/>
    <w:tmpl w:val="1D4C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A0CEB"/>
    <w:multiLevelType w:val="hybridMultilevel"/>
    <w:tmpl w:val="7D38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14632"/>
    <w:multiLevelType w:val="hybridMultilevel"/>
    <w:tmpl w:val="4A94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94926"/>
    <w:multiLevelType w:val="hybridMultilevel"/>
    <w:tmpl w:val="FA2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76FCB"/>
    <w:multiLevelType w:val="hybridMultilevel"/>
    <w:tmpl w:val="3FCA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945D60"/>
    <w:multiLevelType w:val="hybridMultilevel"/>
    <w:tmpl w:val="09F8B1F0"/>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17F9"/>
    <w:multiLevelType w:val="hybridMultilevel"/>
    <w:tmpl w:val="CA28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767C1E"/>
    <w:multiLevelType w:val="hybridMultilevel"/>
    <w:tmpl w:val="A294B606"/>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36D3B"/>
    <w:multiLevelType w:val="hybridMultilevel"/>
    <w:tmpl w:val="7B9A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A182E"/>
    <w:multiLevelType w:val="hybridMultilevel"/>
    <w:tmpl w:val="CD3614DE"/>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E36F0"/>
    <w:multiLevelType w:val="hybridMultilevel"/>
    <w:tmpl w:val="B702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66021"/>
    <w:multiLevelType w:val="hybridMultilevel"/>
    <w:tmpl w:val="6B146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1643B8"/>
    <w:multiLevelType w:val="hybridMultilevel"/>
    <w:tmpl w:val="5042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45FD1"/>
    <w:multiLevelType w:val="hybridMultilevel"/>
    <w:tmpl w:val="53CC33F0"/>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90AF5"/>
    <w:multiLevelType w:val="hybridMultilevel"/>
    <w:tmpl w:val="32F6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54459"/>
    <w:multiLevelType w:val="hybridMultilevel"/>
    <w:tmpl w:val="B5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761ED"/>
    <w:multiLevelType w:val="hybridMultilevel"/>
    <w:tmpl w:val="157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10B09"/>
    <w:multiLevelType w:val="hybridMultilevel"/>
    <w:tmpl w:val="030C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F0A73"/>
    <w:multiLevelType w:val="hybridMultilevel"/>
    <w:tmpl w:val="43F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9834DD"/>
    <w:multiLevelType w:val="hybridMultilevel"/>
    <w:tmpl w:val="8A76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F5AB4"/>
    <w:multiLevelType w:val="hybridMultilevel"/>
    <w:tmpl w:val="F8E4D3D8"/>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712FF"/>
    <w:multiLevelType w:val="hybridMultilevel"/>
    <w:tmpl w:val="B9BC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90F05"/>
    <w:multiLevelType w:val="hybridMultilevel"/>
    <w:tmpl w:val="D38A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614189"/>
    <w:multiLevelType w:val="hybridMultilevel"/>
    <w:tmpl w:val="DD300C4C"/>
    <w:lvl w:ilvl="0" w:tplc="D8605D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9"/>
  </w:num>
  <w:num w:numId="4">
    <w:abstractNumId w:val="24"/>
  </w:num>
  <w:num w:numId="5">
    <w:abstractNumId w:val="26"/>
  </w:num>
  <w:num w:numId="6">
    <w:abstractNumId w:val="21"/>
  </w:num>
  <w:num w:numId="7">
    <w:abstractNumId w:val="13"/>
  </w:num>
  <w:num w:numId="8">
    <w:abstractNumId w:val="30"/>
  </w:num>
  <w:num w:numId="9">
    <w:abstractNumId w:val="33"/>
  </w:num>
  <w:num w:numId="10">
    <w:abstractNumId w:val="11"/>
  </w:num>
  <w:num w:numId="11">
    <w:abstractNumId w:val="29"/>
  </w:num>
  <w:num w:numId="12">
    <w:abstractNumId w:val="17"/>
  </w:num>
  <w:num w:numId="13">
    <w:abstractNumId w:val="39"/>
  </w:num>
  <w:num w:numId="14">
    <w:abstractNumId w:val="1"/>
  </w:num>
  <w:num w:numId="15">
    <w:abstractNumId w:val="22"/>
  </w:num>
  <w:num w:numId="16">
    <w:abstractNumId w:val="3"/>
  </w:num>
  <w:num w:numId="17">
    <w:abstractNumId w:val="4"/>
  </w:num>
  <w:num w:numId="18">
    <w:abstractNumId w:val="0"/>
  </w:num>
  <w:num w:numId="19">
    <w:abstractNumId w:val="16"/>
  </w:num>
  <w:num w:numId="20">
    <w:abstractNumId w:val="32"/>
  </w:num>
  <w:num w:numId="21">
    <w:abstractNumId w:val="27"/>
  </w:num>
  <w:num w:numId="22">
    <w:abstractNumId w:val="38"/>
  </w:num>
  <w:num w:numId="23">
    <w:abstractNumId w:val="41"/>
  </w:num>
  <w:num w:numId="24">
    <w:abstractNumId w:val="25"/>
  </w:num>
  <w:num w:numId="25">
    <w:abstractNumId w:val="31"/>
  </w:num>
  <w:num w:numId="26">
    <w:abstractNumId w:val="23"/>
  </w:num>
  <w:num w:numId="27">
    <w:abstractNumId w:val="5"/>
  </w:num>
  <w:num w:numId="28">
    <w:abstractNumId w:val="19"/>
  </w:num>
  <w:num w:numId="29">
    <w:abstractNumId w:val="7"/>
  </w:num>
  <w:num w:numId="30">
    <w:abstractNumId w:val="2"/>
  </w:num>
  <w:num w:numId="31">
    <w:abstractNumId w:val="10"/>
  </w:num>
  <w:num w:numId="32">
    <w:abstractNumId w:val="40"/>
  </w:num>
  <w:num w:numId="33">
    <w:abstractNumId w:val="6"/>
  </w:num>
  <w:num w:numId="34">
    <w:abstractNumId w:val="28"/>
  </w:num>
  <w:num w:numId="35">
    <w:abstractNumId w:val="35"/>
  </w:num>
  <w:num w:numId="36">
    <w:abstractNumId w:val="34"/>
  </w:num>
  <w:num w:numId="37">
    <w:abstractNumId w:val="20"/>
  </w:num>
  <w:num w:numId="38">
    <w:abstractNumId w:val="37"/>
  </w:num>
  <w:num w:numId="39">
    <w:abstractNumId w:val="8"/>
  </w:num>
  <w:num w:numId="40">
    <w:abstractNumId w:val="14"/>
  </w:num>
  <w:num w:numId="41">
    <w:abstractNumId w:val="3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1F"/>
    <w:rsid w:val="00012BA0"/>
    <w:rsid w:val="0002168D"/>
    <w:rsid w:val="00023F51"/>
    <w:rsid w:val="00032EDB"/>
    <w:rsid w:val="00033D46"/>
    <w:rsid w:val="0003572B"/>
    <w:rsid w:val="00042809"/>
    <w:rsid w:val="00050558"/>
    <w:rsid w:val="00050AF0"/>
    <w:rsid w:val="00056DEB"/>
    <w:rsid w:val="00067566"/>
    <w:rsid w:val="0009076F"/>
    <w:rsid w:val="000A493C"/>
    <w:rsid w:val="000B7AD8"/>
    <w:rsid w:val="000C1FBA"/>
    <w:rsid w:val="000D43B4"/>
    <w:rsid w:val="000E54E8"/>
    <w:rsid w:val="000F1CB4"/>
    <w:rsid w:val="000F4FAD"/>
    <w:rsid w:val="000F60A9"/>
    <w:rsid w:val="00111EB3"/>
    <w:rsid w:val="00124470"/>
    <w:rsid w:val="00124658"/>
    <w:rsid w:val="0012691D"/>
    <w:rsid w:val="00131605"/>
    <w:rsid w:val="0014611F"/>
    <w:rsid w:val="00155904"/>
    <w:rsid w:val="0017087D"/>
    <w:rsid w:val="0019160D"/>
    <w:rsid w:val="001A5C4B"/>
    <w:rsid w:val="001B1515"/>
    <w:rsid w:val="001C3946"/>
    <w:rsid w:val="001C5CB5"/>
    <w:rsid w:val="001C5DD4"/>
    <w:rsid w:val="001D54AF"/>
    <w:rsid w:val="001E2107"/>
    <w:rsid w:val="00201E6A"/>
    <w:rsid w:val="002078E3"/>
    <w:rsid w:val="00271E10"/>
    <w:rsid w:val="0027344F"/>
    <w:rsid w:val="00277A96"/>
    <w:rsid w:val="002A0EE9"/>
    <w:rsid w:val="002A1585"/>
    <w:rsid w:val="002B0190"/>
    <w:rsid w:val="002D2E89"/>
    <w:rsid w:val="002E7E0D"/>
    <w:rsid w:val="00305DCA"/>
    <w:rsid w:val="00310D67"/>
    <w:rsid w:val="00315166"/>
    <w:rsid w:val="00316571"/>
    <w:rsid w:val="003242F1"/>
    <w:rsid w:val="00351E5F"/>
    <w:rsid w:val="00373379"/>
    <w:rsid w:val="00390AEE"/>
    <w:rsid w:val="003926CD"/>
    <w:rsid w:val="00393940"/>
    <w:rsid w:val="003A2C32"/>
    <w:rsid w:val="003B6E12"/>
    <w:rsid w:val="003E34FD"/>
    <w:rsid w:val="003E70CE"/>
    <w:rsid w:val="00433D1F"/>
    <w:rsid w:val="00450EE2"/>
    <w:rsid w:val="00456904"/>
    <w:rsid w:val="00457C6E"/>
    <w:rsid w:val="0046353A"/>
    <w:rsid w:val="004658AC"/>
    <w:rsid w:val="004723B6"/>
    <w:rsid w:val="00472C21"/>
    <w:rsid w:val="00482F65"/>
    <w:rsid w:val="004D2730"/>
    <w:rsid w:val="004D4884"/>
    <w:rsid w:val="004F48F2"/>
    <w:rsid w:val="00523278"/>
    <w:rsid w:val="00544E98"/>
    <w:rsid w:val="005626E6"/>
    <w:rsid w:val="00565989"/>
    <w:rsid w:val="00565E2D"/>
    <w:rsid w:val="005B5FDD"/>
    <w:rsid w:val="005D2782"/>
    <w:rsid w:val="005D5916"/>
    <w:rsid w:val="005D62EE"/>
    <w:rsid w:val="005E0A89"/>
    <w:rsid w:val="00623EDD"/>
    <w:rsid w:val="0064132C"/>
    <w:rsid w:val="0064577F"/>
    <w:rsid w:val="00660165"/>
    <w:rsid w:val="006A3D82"/>
    <w:rsid w:val="006C6E6E"/>
    <w:rsid w:val="006D46D7"/>
    <w:rsid w:val="006E7A63"/>
    <w:rsid w:val="0070232C"/>
    <w:rsid w:val="0070602E"/>
    <w:rsid w:val="007119A4"/>
    <w:rsid w:val="007219D3"/>
    <w:rsid w:val="00757BA0"/>
    <w:rsid w:val="0077588F"/>
    <w:rsid w:val="00787FEF"/>
    <w:rsid w:val="00792A8F"/>
    <w:rsid w:val="00793AC8"/>
    <w:rsid w:val="0079625A"/>
    <w:rsid w:val="007B1EBE"/>
    <w:rsid w:val="007C11A5"/>
    <w:rsid w:val="007C3AD4"/>
    <w:rsid w:val="007D23F1"/>
    <w:rsid w:val="007D7D1A"/>
    <w:rsid w:val="007F2C0F"/>
    <w:rsid w:val="00801BCB"/>
    <w:rsid w:val="00807D7D"/>
    <w:rsid w:val="008322B3"/>
    <w:rsid w:val="00833379"/>
    <w:rsid w:val="0084779A"/>
    <w:rsid w:val="0085671C"/>
    <w:rsid w:val="00856D11"/>
    <w:rsid w:val="0086246D"/>
    <w:rsid w:val="008637D3"/>
    <w:rsid w:val="00863BA2"/>
    <w:rsid w:val="00873F4D"/>
    <w:rsid w:val="00887F4B"/>
    <w:rsid w:val="008A0D1F"/>
    <w:rsid w:val="008A6046"/>
    <w:rsid w:val="008C1011"/>
    <w:rsid w:val="008F0FA8"/>
    <w:rsid w:val="009146DF"/>
    <w:rsid w:val="0091606A"/>
    <w:rsid w:val="00937E46"/>
    <w:rsid w:val="00937EEE"/>
    <w:rsid w:val="0095190E"/>
    <w:rsid w:val="0097433E"/>
    <w:rsid w:val="00983D5A"/>
    <w:rsid w:val="009972EA"/>
    <w:rsid w:val="009A0045"/>
    <w:rsid w:val="009A3FCB"/>
    <w:rsid w:val="009C7650"/>
    <w:rsid w:val="009D261F"/>
    <w:rsid w:val="009D48E1"/>
    <w:rsid w:val="009F4A67"/>
    <w:rsid w:val="00A00B53"/>
    <w:rsid w:val="00A220A7"/>
    <w:rsid w:val="00A32B43"/>
    <w:rsid w:val="00A43A06"/>
    <w:rsid w:val="00A43FC6"/>
    <w:rsid w:val="00A567F9"/>
    <w:rsid w:val="00A60298"/>
    <w:rsid w:val="00A75366"/>
    <w:rsid w:val="00A807EC"/>
    <w:rsid w:val="00A86B65"/>
    <w:rsid w:val="00A877BF"/>
    <w:rsid w:val="00AA3D58"/>
    <w:rsid w:val="00AA6FD1"/>
    <w:rsid w:val="00AC00E4"/>
    <w:rsid w:val="00B0751B"/>
    <w:rsid w:val="00B37966"/>
    <w:rsid w:val="00B43FDB"/>
    <w:rsid w:val="00B57129"/>
    <w:rsid w:val="00B61B00"/>
    <w:rsid w:val="00B77FC6"/>
    <w:rsid w:val="00B86EAF"/>
    <w:rsid w:val="00B94B7F"/>
    <w:rsid w:val="00BC4426"/>
    <w:rsid w:val="00BD252C"/>
    <w:rsid w:val="00BF3DE9"/>
    <w:rsid w:val="00C122A9"/>
    <w:rsid w:val="00C13AEF"/>
    <w:rsid w:val="00C42E12"/>
    <w:rsid w:val="00C50281"/>
    <w:rsid w:val="00C6521C"/>
    <w:rsid w:val="00C773AF"/>
    <w:rsid w:val="00C7751B"/>
    <w:rsid w:val="00C80DB7"/>
    <w:rsid w:val="00C8133C"/>
    <w:rsid w:val="00CA20D0"/>
    <w:rsid w:val="00CB6F61"/>
    <w:rsid w:val="00CC16FD"/>
    <w:rsid w:val="00CC5511"/>
    <w:rsid w:val="00CD1456"/>
    <w:rsid w:val="00CD4D31"/>
    <w:rsid w:val="00CF03E7"/>
    <w:rsid w:val="00D213E6"/>
    <w:rsid w:val="00D246AE"/>
    <w:rsid w:val="00D26584"/>
    <w:rsid w:val="00D3211C"/>
    <w:rsid w:val="00D408AC"/>
    <w:rsid w:val="00D41384"/>
    <w:rsid w:val="00D43335"/>
    <w:rsid w:val="00D45916"/>
    <w:rsid w:val="00D46054"/>
    <w:rsid w:val="00D61EFC"/>
    <w:rsid w:val="00D63083"/>
    <w:rsid w:val="00D66C84"/>
    <w:rsid w:val="00D748A7"/>
    <w:rsid w:val="00D94B56"/>
    <w:rsid w:val="00DD0442"/>
    <w:rsid w:val="00DD2DB5"/>
    <w:rsid w:val="00E105F3"/>
    <w:rsid w:val="00E27441"/>
    <w:rsid w:val="00E40D45"/>
    <w:rsid w:val="00E506F1"/>
    <w:rsid w:val="00E507F6"/>
    <w:rsid w:val="00E529DD"/>
    <w:rsid w:val="00E92CF9"/>
    <w:rsid w:val="00EF079E"/>
    <w:rsid w:val="00EF1E3F"/>
    <w:rsid w:val="00EF20D2"/>
    <w:rsid w:val="00EF3614"/>
    <w:rsid w:val="00EF5607"/>
    <w:rsid w:val="00F26A83"/>
    <w:rsid w:val="00F300A6"/>
    <w:rsid w:val="00F33CCF"/>
    <w:rsid w:val="00F47ED7"/>
    <w:rsid w:val="00F74C55"/>
    <w:rsid w:val="00F7638F"/>
    <w:rsid w:val="00F84B9E"/>
    <w:rsid w:val="00FA05E2"/>
    <w:rsid w:val="00FC0121"/>
    <w:rsid w:val="00FE555C"/>
    <w:rsid w:val="00FF0C54"/>
    <w:rsid w:val="00FF19A6"/>
    <w:rsid w:val="00FF207B"/>
    <w:rsid w:val="00FF4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1452"/>
  <w15:chartTrackingRefBased/>
  <w15:docId w15:val="{A00ED274-0787-4612-BAA9-F6950F6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61F"/>
    <w:pPr>
      <w:ind w:left="720"/>
      <w:contextualSpacing/>
    </w:pPr>
  </w:style>
  <w:style w:type="paragraph" w:styleId="NormalWeb">
    <w:name w:val="Normal (Web)"/>
    <w:basedOn w:val="Normal"/>
    <w:uiPriority w:val="99"/>
    <w:unhideWhenUsed/>
    <w:rsid w:val="002078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50AF0"/>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1244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4470"/>
  </w:style>
  <w:style w:type="character" w:customStyle="1" w:styleId="eop">
    <w:name w:val="eop"/>
    <w:basedOn w:val="DefaultParagraphFont"/>
    <w:rsid w:val="00124470"/>
  </w:style>
  <w:style w:type="character" w:styleId="Hyperlink">
    <w:name w:val="Hyperlink"/>
    <w:basedOn w:val="DefaultParagraphFont"/>
    <w:uiPriority w:val="99"/>
    <w:unhideWhenUsed/>
    <w:rsid w:val="00544E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7160">
      <w:bodyDiv w:val="1"/>
      <w:marLeft w:val="0"/>
      <w:marRight w:val="0"/>
      <w:marTop w:val="0"/>
      <w:marBottom w:val="0"/>
      <w:divBdr>
        <w:top w:val="none" w:sz="0" w:space="0" w:color="auto"/>
        <w:left w:val="none" w:sz="0" w:space="0" w:color="auto"/>
        <w:bottom w:val="none" w:sz="0" w:space="0" w:color="auto"/>
        <w:right w:val="none" w:sz="0" w:space="0" w:color="auto"/>
      </w:divBdr>
      <w:divsChild>
        <w:div w:id="1032799763">
          <w:marLeft w:val="0"/>
          <w:marRight w:val="0"/>
          <w:marTop w:val="0"/>
          <w:marBottom w:val="0"/>
          <w:divBdr>
            <w:top w:val="none" w:sz="0" w:space="0" w:color="auto"/>
            <w:left w:val="none" w:sz="0" w:space="0" w:color="auto"/>
            <w:bottom w:val="none" w:sz="0" w:space="0" w:color="auto"/>
            <w:right w:val="none" w:sz="0" w:space="0" w:color="auto"/>
          </w:divBdr>
        </w:div>
        <w:div w:id="1620381399">
          <w:marLeft w:val="0"/>
          <w:marRight w:val="0"/>
          <w:marTop w:val="0"/>
          <w:marBottom w:val="0"/>
          <w:divBdr>
            <w:top w:val="none" w:sz="0" w:space="0" w:color="auto"/>
            <w:left w:val="none" w:sz="0" w:space="0" w:color="auto"/>
            <w:bottom w:val="none" w:sz="0" w:space="0" w:color="auto"/>
            <w:right w:val="none" w:sz="0" w:space="0" w:color="auto"/>
          </w:divBdr>
        </w:div>
        <w:div w:id="1489443881">
          <w:marLeft w:val="0"/>
          <w:marRight w:val="0"/>
          <w:marTop w:val="0"/>
          <w:marBottom w:val="0"/>
          <w:divBdr>
            <w:top w:val="none" w:sz="0" w:space="0" w:color="auto"/>
            <w:left w:val="none" w:sz="0" w:space="0" w:color="auto"/>
            <w:bottom w:val="none" w:sz="0" w:space="0" w:color="auto"/>
            <w:right w:val="none" w:sz="0" w:space="0" w:color="auto"/>
          </w:divBdr>
        </w:div>
        <w:div w:id="1807772201">
          <w:marLeft w:val="0"/>
          <w:marRight w:val="0"/>
          <w:marTop w:val="0"/>
          <w:marBottom w:val="0"/>
          <w:divBdr>
            <w:top w:val="none" w:sz="0" w:space="0" w:color="auto"/>
            <w:left w:val="none" w:sz="0" w:space="0" w:color="auto"/>
            <w:bottom w:val="none" w:sz="0" w:space="0" w:color="auto"/>
            <w:right w:val="none" w:sz="0" w:space="0" w:color="auto"/>
          </w:divBdr>
        </w:div>
        <w:div w:id="1432508559">
          <w:marLeft w:val="0"/>
          <w:marRight w:val="0"/>
          <w:marTop w:val="0"/>
          <w:marBottom w:val="0"/>
          <w:divBdr>
            <w:top w:val="none" w:sz="0" w:space="0" w:color="auto"/>
            <w:left w:val="none" w:sz="0" w:space="0" w:color="auto"/>
            <w:bottom w:val="none" w:sz="0" w:space="0" w:color="auto"/>
            <w:right w:val="none" w:sz="0" w:space="0" w:color="auto"/>
          </w:divBdr>
        </w:div>
      </w:divsChild>
    </w:div>
    <w:div w:id="69426213">
      <w:bodyDiv w:val="1"/>
      <w:marLeft w:val="0"/>
      <w:marRight w:val="0"/>
      <w:marTop w:val="0"/>
      <w:marBottom w:val="0"/>
      <w:divBdr>
        <w:top w:val="none" w:sz="0" w:space="0" w:color="auto"/>
        <w:left w:val="none" w:sz="0" w:space="0" w:color="auto"/>
        <w:bottom w:val="none" w:sz="0" w:space="0" w:color="auto"/>
        <w:right w:val="none" w:sz="0" w:space="0" w:color="auto"/>
      </w:divBdr>
    </w:div>
    <w:div w:id="93016079">
      <w:bodyDiv w:val="1"/>
      <w:marLeft w:val="0"/>
      <w:marRight w:val="0"/>
      <w:marTop w:val="0"/>
      <w:marBottom w:val="0"/>
      <w:divBdr>
        <w:top w:val="none" w:sz="0" w:space="0" w:color="auto"/>
        <w:left w:val="none" w:sz="0" w:space="0" w:color="auto"/>
        <w:bottom w:val="none" w:sz="0" w:space="0" w:color="auto"/>
        <w:right w:val="none" w:sz="0" w:space="0" w:color="auto"/>
      </w:divBdr>
    </w:div>
    <w:div w:id="106631209">
      <w:bodyDiv w:val="1"/>
      <w:marLeft w:val="0"/>
      <w:marRight w:val="0"/>
      <w:marTop w:val="0"/>
      <w:marBottom w:val="0"/>
      <w:divBdr>
        <w:top w:val="none" w:sz="0" w:space="0" w:color="auto"/>
        <w:left w:val="none" w:sz="0" w:space="0" w:color="auto"/>
        <w:bottom w:val="none" w:sz="0" w:space="0" w:color="auto"/>
        <w:right w:val="none" w:sz="0" w:space="0" w:color="auto"/>
      </w:divBdr>
      <w:divsChild>
        <w:div w:id="1524780728">
          <w:marLeft w:val="0"/>
          <w:marRight w:val="0"/>
          <w:marTop w:val="0"/>
          <w:marBottom w:val="0"/>
          <w:divBdr>
            <w:top w:val="none" w:sz="0" w:space="0" w:color="auto"/>
            <w:left w:val="none" w:sz="0" w:space="0" w:color="auto"/>
            <w:bottom w:val="none" w:sz="0" w:space="0" w:color="auto"/>
            <w:right w:val="none" w:sz="0" w:space="0" w:color="auto"/>
          </w:divBdr>
          <w:divsChild>
            <w:div w:id="636104656">
              <w:marLeft w:val="0"/>
              <w:marRight w:val="0"/>
              <w:marTop w:val="0"/>
              <w:marBottom w:val="0"/>
              <w:divBdr>
                <w:top w:val="none" w:sz="0" w:space="0" w:color="auto"/>
                <w:left w:val="none" w:sz="0" w:space="0" w:color="auto"/>
                <w:bottom w:val="none" w:sz="0" w:space="0" w:color="auto"/>
                <w:right w:val="none" w:sz="0" w:space="0" w:color="auto"/>
              </w:divBdr>
              <w:divsChild>
                <w:div w:id="1749958861">
                  <w:marLeft w:val="0"/>
                  <w:marRight w:val="0"/>
                  <w:marTop w:val="0"/>
                  <w:marBottom w:val="0"/>
                  <w:divBdr>
                    <w:top w:val="none" w:sz="0" w:space="0" w:color="auto"/>
                    <w:left w:val="none" w:sz="0" w:space="0" w:color="auto"/>
                    <w:bottom w:val="none" w:sz="0" w:space="0" w:color="auto"/>
                    <w:right w:val="none" w:sz="0" w:space="0" w:color="auto"/>
                  </w:divBdr>
                  <w:divsChild>
                    <w:div w:id="13199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9878">
      <w:bodyDiv w:val="1"/>
      <w:marLeft w:val="0"/>
      <w:marRight w:val="0"/>
      <w:marTop w:val="0"/>
      <w:marBottom w:val="0"/>
      <w:divBdr>
        <w:top w:val="none" w:sz="0" w:space="0" w:color="auto"/>
        <w:left w:val="none" w:sz="0" w:space="0" w:color="auto"/>
        <w:bottom w:val="none" w:sz="0" w:space="0" w:color="auto"/>
        <w:right w:val="none" w:sz="0" w:space="0" w:color="auto"/>
      </w:divBdr>
    </w:div>
    <w:div w:id="187186304">
      <w:bodyDiv w:val="1"/>
      <w:marLeft w:val="0"/>
      <w:marRight w:val="0"/>
      <w:marTop w:val="0"/>
      <w:marBottom w:val="0"/>
      <w:divBdr>
        <w:top w:val="none" w:sz="0" w:space="0" w:color="auto"/>
        <w:left w:val="none" w:sz="0" w:space="0" w:color="auto"/>
        <w:bottom w:val="none" w:sz="0" w:space="0" w:color="auto"/>
        <w:right w:val="none" w:sz="0" w:space="0" w:color="auto"/>
      </w:divBdr>
      <w:divsChild>
        <w:div w:id="662664711">
          <w:marLeft w:val="0"/>
          <w:marRight w:val="0"/>
          <w:marTop w:val="0"/>
          <w:marBottom w:val="0"/>
          <w:divBdr>
            <w:top w:val="none" w:sz="0" w:space="0" w:color="auto"/>
            <w:left w:val="none" w:sz="0" w:space="0" w:color="auto"/>
            <w:bottom w:val="none" w:sz="0" w:space="0" w:color="auto"/>
            <w:right w:val="none" w:sz="0" w:space="0" w:color="auto"/>
          </w:divBdr>
          <w:divsChild>
            <w:div w:id="1439565415">
              <w:marLeft w:val="0"/>
              <w:marRight w:val="0"/>
              <w:marTop w:val="0"/>
              <w:marBottom w:val="0"/>
              <w:divBdr>
                <w:top w:val="none" w:sz="0" w:space="0" w:color="auto"/>
                <w:left w:val="none" w:sz="0" w:space="0" w:color="auto"/>
                <w:bottom w:val="none" w:sz="0" w:space="0" w:color="auto"/>
                <w:right w:val="none" w:sz="0" w:space="0" w:color="auto"/>
              </w:divBdr>
              <w:divsChild>
                <w:div w:id="1498417525">
                  <w:marLeft w:val="0"/>
                  <w:marRight w:val="0"/>
                  <w:marTop w:val="0"/>
                  <w:marBottom w:val="0"/>
                  <w:divBdr>
                    <w:top w:val="none" w:sz="0" w:space="0" w:color="auto"/>
                    <w:left w:val="none" w:sz="0" w:space="0" w:color="auto"/>
                    <w:bottom w:val="none" w:sz="0" w:space="0" w:color="auto"/>
                    <w:right w:val="none" w:sz="0" w:space="0" w:color="auto"/>
                  </w:divBdr>
                  <w:divsChild>
                    <w:div w:id="207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6631">
      <w:bodyDiv w:val="1"/>
      <w:marLeft w:val="0"/>
      <w:marRight w:val="0"/>
      <w:marTop w:val="0"/>
      <w:marBottom w:val="0"/>
      <w:divBdr>
        <w:top w:val="none" w:sz="0" w:space="0" w:color="auto"/>
        <w:left w:val="none" w:sz="0" w:space="0" w:color="auto"/>
        <w:bottom w:val="none" w:sz="0" w:space="0" w:color="auto"/>
        <w:right w:val="none" w:sz="0" w:space="0" w:color="auto"/>
      </w:divBdr>
    </w:div>
    <w:div w:id="407650350">
      <w:bodyDiv w:val="1"/>
      <w:marLeft w:val="0"/>
      <w:marRight w:val="0"/>
      <w:marTop w:val="0"/>
      <w:marBottom w:val="0"/>
      <w:divBdr>
        <w:top w:val="none" w:sz="0" w:space="0" w:color="auto"/>
        <w:left w:val="none" w:sz="0" w:space="0" w:color="auto"/>
        <w:bottom w:val="none" w:sz="0" w:space="0" w:color="auto"/>
        <w:right w:val="none" w:sz="0" w:space="0" w:color="auto"/>
      </w:divBdr>
    </w:div>
    <w:div w:id="449711964">
      <w:bodyDiv w:val="1"/>
      <w:marLeft w:val="0"/>
      <w:marRight w:val="0"/>
      <w:marTop w:val="0"/>
      <w:marBottom w:val="0"/>
      <w:divBdr>
        <w:top w:val="none" w:sz="0" w:space="0" w:color="auto"/>
        <w:left w:val="none" w:sz="0" w:space="0" w:color="auto"/>
        <w:bottom w:val="none" w:sz="0" w:space="0" w:color="auto"/>
        <w:right w:val="none" w:sz="0" w:space="0" w:color="auto"/>
      </w:divBdr>
    </w:div>
    <w:div w:id="452094365">
      <w:bodyDiv w:val="1"/>
      <w:marLeft w:val="0"/>
      <w:marRight w:val="0"/>
      <w:marTop w:val="0"/>
      <w:marBottom w:val="0"/>
      <w:divBdr>
        <w:top w:val="none" w:sz="0" w:space="0" w:color="auto"/>
        <w:left w:val="none" w:sz="0" w:space="0" w:color="auto"/>
        <w:bottom w:val="none" w:sz="0" w:space="0" w:color="auto"/>
        <w:right w:val="none" w:sz="0" w:space="0" w:color="auto"/>
      </w:divBdr>
      <w:divsChild>
        <w:div w:id="1994286838">
          <w:marLeft w:val="0"/>
          <w:marRight w:val="0"/>
          <w:marTop w:val="0"/>
          <w:marBottom w:val="0"/>
          <w:divBdr>
            <w:top w:val="none" w:sz="0" w:space="0" w:color="auto"/>
            <w:left w:val="none" w:sz="0" w:space="0" w:color="auto"/>
            <w:bottom w:val="none" w:sz="0" w:space="0" w:color="auto"/>
            <w:right w:val="none" w:sz="0" w:space="0" w:color="auto"/>
          </w:divBdr>
        </w:div>
        <w:div w:id="6493518">
          <w:marLeft w:val="0"/>
          <w:marRight w:val="0"/>
          <w:marTop w:val="0"/>
          <w:marBottom w:val="0"/>
          <w:divBdr>
            <w:top w:val="none" w:sz="0" w:space="0" w:color="auto"/>
            <w:left w:val="none" w:sz="0" w:space="0" w:color="auto"/>
            <w:bottom w:val="none" w:sz="0" w:space="0" w:color="auto"/>
            <w:right w:val="none" w:sz="0" w:space="0" w:color="auto"/>
          </w:divBdr>
        </w:div>
        <w:div w:id="1282304468">
          <w:marLeft w:val="0"/>
          <w:marRight w:val="0"/>
          <w:marTop w:val="0"/>
          <w:marBottom w:val="0"/>
          <w:divBdr>
            <w:top w:val="none" w:sz="0" w:space="0" w:color="auto"/>
            <w:left w:val="none" w:sz="0" w:space="0" w:color="auto"/>
            <w:bottom w:val="none" w:sz="0" w:space="0" w:color="auto"/>
            <w:right w:val="none" w:sz="0" w:space="0" w:color="auto"/>
          </w:divBdr>
        </w:div>
      </w:divsChild>
    </w:div>
    <w:div w:id="555363174">
      <w:bodyDiv w:val="1"/>
      <w:marLeft w:val="0"/>
      <w:marRight w:val="0"/>
      <w:marTop w:val="0"/>
      <w:marBottom w:val="0"/>
      <w:divBdr>
        <w:top w:val="none" w:sz="0" w:space="0" w:color="auto"/>
        <w:left w:val="none" w:sz="0" w:space="0" w:color="auto"/>
        <w:bottom w:val="none" w:sz="0" w:space="0" w:color="auto"/>
        <w:right w:val="none" w:sz="0" w:space="0" w:color="auto"/>
      </w:divBdr>
      <w:divsChild>
        <w:div w:id="2111971668">
          <w:marLeft w:val="0"/>
          <w:marRight w:val="0"/>
          <w:marTop w:val="0"/>
          <w:marBottom w:val="0"/>
          <w:divBdr>
            <w:top w:val="none" w:sz="0" w:space="0" w:color="auto"/>
            <w:left w:val="none" w:sz="0" w:space="0" w:color="auto"/>
            <w:bottom w:val="none" w:sz="0" w:space="0" w:color="auto"/>
            <w:right w:val="none" w:sz="0" w:space="0" w:color="auto"/>
          </w:divBdr>
          <w:divsChild>
            <w:div w:id="1085423156">
              <w:marLeft w:val="0"/>
              <w:marRight w:val="0"/>
              <w:marTop w:val="0"/>
              <w:marBottom w:val="0"/>
              <w:divBdr>
                <w:top w:val="none" w:sz="0" w:space="0" w:color="auto"/>
                <w:left w:val="none" w:sz="0" w:space="0" w:color="auto"/>
                <w:bottom w:val="none" w:sz="0" w:space="0" w:color="auto"/>
                <w:right w:val="none" w:sz="0" w:space="0" w:color="auto"/>
              </w:divBdr>
              <w:divsChild>
                <w:div w:id="770971227">
                  <w:marLeft w:val="0"/>
                  <w:marRight w:val="0"/>
                  <w:marTop w:val="0"/>
                  <w:marBottom w:val="0"/>
                  <w:divBdr>
                    <w:top w:val="none" w:sz="0" w:space="0" w:color="auto"/>
                    <w:left w:val="none" w:sz="0" w:space="0" w:color="auto"/>
                    <w:bottom w:val="none" w:sz="0" w:space="0" w:color="auto"/>
                    <w:right w:val="none" w:sz="0" w:space="0" w:color="auto"/>
                  </w:divBdr>
                  <w:divsChild>
                    <w:div w:id="5010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54294">
      <w:bodyDiv w:val="1"/>
      <w:marLeft w:val="0"/>
      <w:marRight w:val="0"/>
      <w:marTop w:val="0"/>
      <w:marBottom w:val="0"/>
      <w:divBdr>
        <w:top w:val="none" w:sz="0" w:space="0" w:color="auto"/>
        <w:left w:val="none" w:sz="0" w:space="0" w:color="auto"/>
        <w:bottom w:val="none" w:sz="0" w:space="0" w:color="auto"/>
        <w:right w:val="none" w:sz="0" w:space="0" w:color="auto"/>
      </w:divBdr>
    </w:div>
    <w:div w:id="568543608">
      <w:bodyDiv w:val="1"/>
      <w:marLeft w:val="0"/>
      <w:marRight w:val="0"/>
      <w:marTop w:val="0"/>
      <w:marBottom w:val="0"/>
      <w:divBdr>
        <w:top w:val="none" w:sz="0" w:space="0" w:color="auto"/>
        <w:left w:val="none" w:sz="0" w:space="0" w:color="auto"/>
        <w:bottom w:val="none" w:sz="0" w:space="0" w:color="auto"/>
        <w:right w:val="none" w:sz="0" w:space="0" w:color="auto"/>
      </w:divBdr>
    </w:div>
    <w:div w:id="707336832">
      <w:bodyDiv w:val="1"/>
      <w:marLeft w:val="0"/>
      <w:marRight w:val="0"/>
      <w:marTop w:val="0"/>
      <w:marBottom w:val="0"/>
      <w:divBdr>
        <w:top w:val="none" w:sz="0" w:space="0" w:color="auto"/>
        <w:left w:val="none" w:sz="0" w:space="0" w:color="auto"/>
        <w:bottom w:val="none" w:sz="0" w:space="0" w:color="auto"/>
        <w:right w:val="none" w:sz="0" w:space="0" w:color="auto"/>
      </w:divBdr>
    </w:div>
    <w:div w:id="737557715">
      <w:bodyDiv w:val="1"/>
      <w:marLeft w:val="0"/>
      <w:marRight w:val="0"/>
      <w:marTop w:val="0"/>
      <w:marBottom w:val="0"/>
      <w:divBdr>
        <w:top w:val="none" w:sz="0" w:space="0" w:color="auto"/>
        <w:left w:val="none" w:sz="0" w:space="0" w:color="auto"/>
        <w:bottom w:val="none" w:sz="0" w:space="0" w:color="auto"/>
        <w:right w:val="none" w:sz="0" w:space="0" w:color="auto"/>
      </w:divBdr>
      <w:divsChild>
        <w:div w:id="1805417675">
          <w:marLeft w:val="0"/>
          <w:marRight w:val="0"/>
          <w:marTop w:val="0"/>
          <w:marBottom w:val="0"/>
          <w:divBdr>
            <w:top w:val="none" w:sz="0" w:space="0" w:color="auto"/>
            <w:left w:val="none" w:sz="0" w:space="0" w:color="auto"/>
            <w:bottom w:val="none" w:sz="0" w:space="0" w:color="auto"/>
            <w:right w:val="none" w:sz="0" w:space="0" w:color="auto"/>
          </w:divBdr>
          <w:divsChild>
            <w:div w:id="329721504">
              <w:marLeft w:val="0"/>
              <w:marRight w:val="0"/>
              <w:marTop w:val="0"/>
              <w:marBottom w:val="0"/>
              <w:divBdr>
                <w:top w:val="none" w:sz="0" w:space="0" w:color="auto"/>
                <w:left w:val="none" w:sz="0" w:space="0" w:color="auto"/>
                <w:bottom w:val="none" w:sz="0" w:space="0" w:color="auto"/>
                <w:right w:val="none" w:sz="0" w:space="0" w:color="auto"/>
              </w:divBdr>
              <w:divsChild>
                <w:div w:id="2109155321">
                  <w:marLeft w:val="0"/>
                  <w:marRight w:val="0"/>
                  <w:marTop w:val="0"/>
                  <w:marBottom w:val="0"/>
                  <w:divBdr>
                    <w:top w:val="none" w:sz="0" w:space="0" w:color="auto"/>
                    <w:left w:val="none" w:sz="0" w:space="0" w:color="auto"/>
                    <w:bottom w:val="none" w:sz="0" w:space="0" w:color="auto"/>
                    <w:right w:val="none" w:sz="0" w:space="0" w:color="auto"/>
                  </w:divBdr>
                  <w:divsChild>
                    <w:div w:id="17441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59940">
      <w:bodyDiv w:val="1"/>
      <w:marLeft w:val="0"/>
      <w:marRight w:val="0"/>
      <w:marTop w:val="0"/>
      <w:marBottom w:val="0"/>
      <w:divBdr>
        <w:top w:val="none" w:sz="0" w:space="0" w:color="auto"/>
        <w:left w:val="none" w:sz="0" w:space="0" w:color="auto"/>
        <w:bottom w:val="none" w:sz="0" w:space="0" w:color="auto"/>
        <w:right w:val="none" w:sz="0" w:space="0" w:color="auto"/>
      </w:divBdr>
    </w:div>
    <w:div w:id="792870652">
      <w:bodyDiv w:val="1"/>
      <w:marLeft w:val="0"/>
      <w:marRight w:val="0"/>
      <w:marTop w:val="0"/>
      <w:marBottom w:val="0"/>
      <w:divBdr>
        <w:top w:val="none" w:sz="0" w:space="0" w:color="auto"/>
        <w:left w:val="none" w:sz="0" w:space="0" w:color="auto"/>
        <w:bottom w:val="none" w:sz="0" w:space="0" w:color="auto"/>
        <w:right w:val="none" w:sz="0" w:space="0" w:color="auto"/>
      </w:divBdr>
      <w:divsChild>
        <w:div w:id="1137139837">
          <w:marLeft w:val="0"/>
          <w:marRight w:val="0"/>
          <w:marTop w:val="0"/>
          <w:marBottom w:val="0"/>
          <w:divBdr>
            <w:top w:val="none" w:sz="0" w:space="0" w:color="auto"/>
            <w:left w:val="none" w:sz="0" w:space="0" w:color="auto"/>
            <w:bottom w:val="none" w:sz="0" w:space="0" w:color="auto"/>
            <w:right w:val="none" w:sz="0" w:space="0" w:color="auto"/>
          </w:divBdr>
          <w:divsChild>
            <w:div w:id="214242617">
              <w:marLeft w:val="0"/>
              <w:marRight w:val="0"/>
              <w:marTop w:val="0"/>
              <w:marBottom w:val="0"/>
              <w:divBdr>
                <w:top w:val="none" w:sz="0" w:space="0" w:color="auto"/>
                <w:left w:val="none" w:sz="0" w:space="0" w:color="auto"/>
                <w:bottom w:val="none" w:sz="0" w:space="0" w:color="auto"/>
                <w:right w:val="none" w:sz="0" w:space="0" w:color="auto"/>
              </w:divBdr>
              <w:divsChild>
                <w:div w:id="2824000">
                  <w:marLeft w:val="0"/>
                  <w:marRight w:val="0"/>
                  <w:marTop w:val="0"/>
                  <w:marBottom w:val="0"/>
                  <w:divBdr>
                    <w:top w:val="none" w:sz="0" w:space="0" w:color="auto"/>
                    <w:left w:val="none" w:sz="0" w:space="0" w:color="auto"/>
                    <w:bottom w:val="none" w:sz="0" w:space="0" w:color="auto"/>
                    <w:right w:val="none" w:sz="0" w:space="0" w:color="auto"/>
                  </w:divBdr>
                  <w:divsChild>
                    <w:div w:id="17168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1961">
      <w:bodyDiv w:val="1"/>
      <w:marLeft w:val="0"/>
      <w:marRight w:val="0"/>
      <w:marTop w:val="0"/>
      <w:marBottom w:val="0"/>
      <w:divBdr>
        <w:top w:val="none" w:sz="0" w:space="0" w:color="auto"/>
        <w:left w:val="none" w:sz="0" w:space="0" w:color="auto"/>
        <w:bottom w:val="none" w:sz="0" w:space="0" w:color="auto"/>
        <w:right w:val="none" w:sz="0" w:space="0" w:color="auto"/>
      </w:divBdr>
    </w:div>
    <w:div w:id="927541183">
      <w:bodyDiv w:val="1"/>
      <w:marLeft w:val="0"/>
      <w:marRight w:val="0"/>
      <w:marTop w:val="0"/>
      <w:marBottom w:val="0"/>
      <w:divBdr>
        <w:top w:val="none" w:sz="0" w:space="0" w:color="auto"/>
        <w:left w:val="none" w:sz="0" w:space="0" w:color="auto"/>
        <w:bottom w:val="none" w:sz="0" w:space="0" w:color="auto"/>
        <w:right w:val="none" w:sz="0" w:space="0" w:color="auto"/>
      </w:divBdr>
    </w:div>
    <w:div w:id="1215506740">
      <w:bodyDiv w:val="1"/>
      <w:marLeft w:val="0"/>
      <w:marRight w:val="0"/>
      <w:marTop w:val="0"/>
      <w:marBottom w:val="0"/>
      <w:divBdr>
        <w:top w:val="none" w:sz="0" w:space="0" w:color="auto"/>
        <w:left w:val="none" w:sz="0" w:space="0" w:color="auto"/>
        <w:bottom w:val="none" w:sz="0" w:space="0" w:color="auto"/>
        <w:right w:val="none" w:sz="0" w:space="0" w:color="auto"/>
      </w:divBdr>
    </w:div>
    <w:div w:id="1222011880">
      <w:bodyDiv w:val="1"/>
      <w:marLeft w:val="0"/>
      <w:marRight w:val="0"/>
      <w:marTop w:val="0"/>
      <w:marBottom w:val="0"/>
      <w:divBdr>
        <w:top w:val="none" w:sz="0" w:space="0" w:color="auto"/>
        <w:left w:val="none" w:sz="0" w:space="0" w:color="auto"/>
        <w:bottom w:val="none" w:sz="0" w:space="0" w:color="auto"/>
        <w:right w:val="none" w:sz="0" w:space="0" w:color="auto"/>
      </w:divBdr>
    </w:div>
    <w:div w:id="1257977641">
      <w:bodyDiv w:val="1"/>
      <w:marLeft w:val="0"/>
      <w:marRight w:val="0"/>
      <w:marTop w:val="0"/>
      <w:marBottom w:val="0"/>
      <w:divBdr>
        <w:top w:val="none" w:sz="0" w:space="0" w:color="auto"/>
        <w:left w:val="none" w:sz="0" w:space="0" w:color="auto"/>
        <w:bottom w:val="none" w:sz="0" w:space="0" w:color="auto"/>
        <w:right w:val="none" w:sz="0" w:space="0" w:color="auto"/>
      </w:divBdr>
    </w:div>
    <w:div w:id="1497919174">
      <w:bodyDiv w:val="1"/>
      <w:marLeft w:val="0"/>
      <w:marRight w:val="0"/>
      <w:marTop w:val="0"/>
      <w:marBottom w:val="0"/>
      <w:divBdr>
        <w:top w:val="none" w:sz="0" w:space="0" w:color="auto"/>
        <w:left w:val="none" w:sz="0" w:space="0" w:color="auto"/>
        <w:bottom w:val="none" w:sz="0" w:space="0" w:color="auto"/>
        <w:right w:val="none" w:sz="0" w:space="0" w:color="auto"/>
      </w:divBdr>
    </w:div>
    <w:div w:id="1677924699">
      <w:bodyDiv w:val="1"/>
      <w:marLeft w:val="0"/>
      <w:marRight w:val="0"/>
      <w:marTop w:val="0"/>
      <w:marBottom w:val="0"/>
      <w:divBdr>
        <w:top w:val="none" w:sz="0" w:space="0" w:color="auto"/>
        <w:left w:val="none" w:sz="0" w:space="0" w:color="auto"/>
        <w:bottom w:val="none" w:sz="0" w:space="0" w:color="auto"/>
        <w:right w:val="none" w:sz="0" w:space="0" w:color="auto"/>
      </w:divBdr>
    </w:div>
    <w:div w:id="1728454327">
      <w:bodyDiv w:val="1"/>
      <w:marLeft w:val="0"/>
      <w:marRight w:val="0"/>
      <w:marTop w:val="0"/>
      <w:marBottom w:val="0"/>
      <w:divBdr>
        <w:top w:val="none" w:sz="0" w:space="0" w:color="auto"/>
        <w:left w:val="none" w:sz="0" w:space="0" w:color="auto"/>
        <w:bottom w:val="none" w:sz="0" w:space="0" w:color="auto"/>
        <w:right w:val="none" w:sz="0" w:space="0" w:color="auto"/>
      </w:divBdr>
    </w:div>
    <w:div w:id="1969503353">
      <w:bodyDiv w:val="1"/>
      <w:marLeft w:val="0"/>
      <w:marRight w:val="0"/>
      <w:marTop w:val="0"/>
      <w:marBottom w:val="0"/>
      <w:divBdr>
        <w:top w:val="none" w:sz="0" w:space="0" w:color="auto"/>
        <w:left w:val="none" w:sz="0" w:space="0" w:color="auto"/>
        <w:bottom w:val="none" w:sz="0" w:space="0" w:color="auto"/>
        <w:right w:val="none" w:sz="0" w:space="0" w:color="auto"/>
      </w:divBdr>
      <w:divsChild>
        <w:div w:id="145823424">
          <w:marLeft w:val="0"/>
          <w:marRight w:val="0"/>
          <w:marTop w:val="0"/>
          <w:marBottom w:val="0"/>
          <w:divBdr>
            <w:top w:val="none" w:sz="0" w:space="0" w:color="auto"/>
            <w:left w:val="none" w:sz="0" w:space="0" w:color="auto"/>
            <w:bottom w:val="none" w:sz="0" w:space="0" w:color="auto"/>
            <w:right w:val="none" w:sz="0" w:space="0" w:color="auto"/>
          </w:divBdr>
        </w:div>
        <w:div w:id="1498225032">
          <w:marLeft w:val="0"/>
          <w:marRight w:val="0"/>
          <w:marTop w:val="0"/>
          <w:marBottom w:val="0"/>
          <w:divBdr>
            <w:top w:val="none" w:sz="0" w:space="0" w:color="auto"/>
            <w:left w:val="none" w:sz="0" w:space="0" w:color="auto"/>
            <w:bottom w:val="none" w:sz="0" w:space="0" w:color="auto"/>
            <w:right w:val="none" w:sz="0" w:space="0" w:color="auto"/>
          </w:divBdr>
        </w:div>
        <w:div w:id="65568446">
          <w:marLeft w:val="0"/>
          <w:marRight w:val="0"/>
          <w:marTop w:val="0"/>
          <w:marBottom w:val="0"/>
          <w:divBdr>
            <w:top w:val="none" w:sz="0" w:space="0" w:color="auto"/>
            <w:left w:val="none" w:sz="0" w:space="0" w:color="auto"/>
            <w:bottom w:val="none" w:sz="0" w:space="0" w:color="auto"/>
            <w:right w:val="none" w:sz="0" w:space="0" w:color="auto"/>
          </w:divBdr>
        </w:div>
      </w:divsChild>
    </w:div>
    <w:div w:id="1993754195">
      <w:bodyDiv w:val="1"/>
      <w:marLeft w:val="0"/>
      <w:marRight w:val="0"/>
      <w:marTop w:val="0"/>
      <w:marBottom w:val="0"/>
      <w:divBdr>
        <w:top w:val="none" w:sz="0" w:space="0" w:color="auto"/>
        <w:left w:val="none" w:sz="0" w:space="0" w:color="auto"/>
        <w:bottom w:val="none" w:sz="0" w:space="0" w:color="auto"/>
        <w:right w:val="none" w:sz="0" w:space="0" w:color="auto"/>
      </w:divBdr>
    </w:div>
    <w:div w:id="2013876737">
      <w:bodyDiv w:val="1"/>
      <w:marLeft w:val="0"/>
      <w:marRight w:val="0"/>
      <w:marTop w:val="0"/>
      <w:marBottom w:val="0"/>
      <w:divBdr>
        <w:top w:val="none" w:sz="0" w:space="0" w:color="auto"/>
        <w:left w:val="none" w:sz="0" w:space="0" w:color="auto"/>
        <w:bottom w:val="none" w:sz="0" w:space="0" w:color="auto"/>
        <w:right w:val="none" w:sz="0" w:space="0" w:color="auto"/>
      </w:divBdr>
      <w:divsChild>
        <w:div w:id="1063944034">
          <w:marLeft w:val="0"/>
          <w:marRight w:val="0"/>
          <w:marTop w:val="0"/>
          <w:marBottom w:val="0"/>
          <w:divBdr>
            <w:top w:val="none" w:sz="0" w:space="0" w:color="auto"/>
            <w:left w:val="none" w:sz="0" w:space="0" w:color="auto"/>
            <w:bottom w:val="none" w:sz="0" w:space="0" w:color="auto"/>
            <w:right w:val="none" w:sz="0" w:space="0" w:color="auto"/>
          </w:divBdr>
          <w:divsChild>
            <w:div w:id="487093538">
              <w:marLeft w:val="0"/>
              <w:marRight w:val="0"/>
              <w:marTop w:val="0"/>
              <w:marBottom w:val="0"/>
              <w:divBdr>
                <w:top w:val="none" w:sz="0" w:space="0" w:color="auto"/>
                <w:left w:val="none" w:sz="0" w:space="0" w:color="auto"/>
                <w:bottom w:val="none" w:sz="0" w:space="0" w:color="auto"/>
                <w:right w:val="none" w:sz="0" w:space="0" w:color="auto"/>
              </w:divBdr>
              <w:divsChild>
                <w:div w:id="147551498">
                  <w:marLeft w:val="0"/>
                  <w:marRight w:val="0"/>
                  <w:marTop w:val="0"/>
                  <w:marBottom w:val="0"/>
                  <w:divBdr>
                    <w:top w:val="none" w:sz="0" w:space="0" w:color="auto"/>
                    <w:left w:val="none" w:sz="0" w:space="0" w:color="auto"/>
                    <w:bottom w:val="none" w:sz="0" w:space="0" w:color="auto"/>
                    <w:right w:val="none" w:sz="0" w:space="0" w:color="auto"/>
                  </w:divBdr>
                  <w:divsChild>
                    <w:div w:id="6535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25701">
      <w:bodyDiv w:val="1"/>
      <w:marLeft w:val="0"/>
      <w:marRight w:val="0"/>
      <w:marTop w:val="0"/>
      <w:marBottom w:val="0"/>
      <w:divBdr>
        <w:top w:val="none" w:sz="0" w:space="0" w:color="auto"/>
        <w:left w:val="none" w:sz="0" w:space="0" w:color="auto"/>
        <w:bottom w:val="none" w:sz="0" w:space="0" w:color="auto"/>
        <w:right w:val="none" w:sz="0" w:space="0" w:color="auto"/>
      </w:divBdr>
    </w:div>
    <w:div w:id="20739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pmarks.co.uk/place-value/place-value-charts" TargetMode="External"/><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www.topmarks.co.uk/learning-to-count/place-value-basketball"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youtu.be/-OG2Q6pPQYw"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image" Target="media/image1.jpeg"/><Relationship Id="rId15" Type="http://schemas.openxmlformats.org/officeDocument/2006/relationships/hyperlink" Target="http://www.google.co.uk/url?sa=i&amp;rct=j&amp;q=&amp;esrc=s&amp;source=images&amp;cd=&amp;ved=2ahUKEwj9w56fg8vkAhUEUhoKHTl0Bi0QjRx6BAgBEAQ&amp;url=http://www.shellingford.oxon.sch.uk/ks2-baylab-science-workshop/&amp;psig=AOvVaw0wB-TmpCGBp5-hgR_J5F3u&amp;ust=1568368787228505" TargetMode="External"/><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topmarks.co.uk/Flash.aspx?f=diennesandcoinsv3" TargetMode="External"/><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Sarah</dc:creator>
  <cp:keywords/>
  <dc:description/>
  <cp:lastModifiedBy>J Catalano</cp:lastModifiedBy>
  <cp:revision>5</cp:revision>
  <dcterms:created xsi:type="dcterms:W3CDTF">2025-09-04T18:14:00Z</dcterms:created>
  <dcterms:modified xsi:type="dcterms:W3CDTF">2025-09-05T12:40:00Z</dcterms:modified>
</cp:coreProperties>
</file>